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9EBB" w14:textId="77777777" w:rsidR="000C3C92" w:rsidRDefault="00A20EBA">
      <w:pPr>
        <w:spacing w:before="61" w:line="251" w:lineRule="exact"/>
        <w:ind w:left="3179" w:right="3232"/>
        <w:jc w:val="center"/>
        <w:rPr>
          <w:b/>
        </w:rPr>
      </w:pPr>
      <w:r>
        <w:rPr>
          <w:b/>
        </w:rPr>
        <w:t>CĂTRE,</w:t>
      </w:r>
    </w:p>
    <w:p w14:paraId="5865477F" w14:textId="77777777" w:rsidR="000C3C92" w:rsidRDefault="00A20EBA">
      <w:pPr>
        <w:spacing w:line="251" w:lineRule="exact"/>
        <w:ind w:left="3179" w:right="3237"/>
        <w:jc w:val="center"/>
        <w:rPr>
          <w:b/>
        </w:rPr>
      </w:pPr>
      <w:r>
        <w:rPr>
          <w:b/>
        </w:rPr>
        <w:t>PRIMĂRIA</w:t>
      </w:r>
      <w:r>
        <w:rPr>
          <w:b/>
          <w:spacing w:val="-7"/>
        </w:rPr>
        <w:t xml:space="preserve"> </w:t>
      </w:r>
      <w:r>
        <w:rPr>
          <w:b/>
        </w:rPr>
        <w:t>MUNICIPIULUI</w:t>
      </w:r>
      <w:r>
        <w:rPr>
          <w:b/>
          <w:spacing w:val="-6"/>
        </w:rPr>
        <w:t xml:space="preserve"> </w:t>
      </w:r>
      <w:r>
        <w:rPr>
          <w:b/>
        </w:rPr>
        <w:t>LUPENI</w:t>
      </w:r>
    </w:p>
    <w:p w14:paraId="4074ABA1" w14:textId="56FBD44A" w:rsidR="000C3C92" w:rsidRDefault="00A20EBA">
      <w:pPr>
        <w:spacing w:before="2"/>
        <w:ind w:left="3179" w:right="3230"/>
        <w:jc w:val="center"/>
        <w:rPr>
          <w:b/>
        </w:rPr>
      </w:pPr>
      <w:r>
        <w:rPr>
          <w:b/>
        </w:rPr>
        <w:t xml:space="preserve">Direcția de </w:t>
      </w:r>
      <w:r>
        <w:rPr>
          <w:b/>
          <w:spacing w:val="-3"/>
        </w:rPr>
        <w:t xml:space="preserve"> </w:t>
      </w:r>
      <w:r>
        <w:rPr>
          <w:b/>
        </w:rPr>
        <w:t>Asistenţă</w:t>
      </w:r>
      <w:r>
        <w:rPr>
          <w:b/>
          <w:spacing w:val="-6"/>
        </w:rPr>
        <w:t xml:space="preserve"> </w:t>
      </w:r>
      <w:r>
        <w:rPr>
          <w:b/>
        </w:rPr>
        <w:t>Socială</w:t>
      </w:r>
    </w:p>
    <w:p w14:paraId="56E906D2" w14:textId="77777777" w:rsidR="000C3C92" w:rsidRDefault="000C3C92">
      <w:pPr>
        <w:pStyle w:val="Corptext"/>
        <w:spacing w:before="8"/>
        <w:rPr>
          <w:b/>
          <w:sz w:val="23"/>
        </w:rPr>
      </w:pPr>
    </w:p>
    <w:p w14:paraId="44B77D22" w14:textId="77777777" w:rsidR="000C3C92" w:rsidRDefault="00A20EBA">
      <w:pPr>
        <w:pStyle w:val="Corptext"/>
        <w:tabs>
          <w:tab w:val="left" w:pos="2732"/>
          <w:tab w:val="left" w:pos="4059"/>
          <w:tab w:val="left" w:pos="6042"/>
          <w:tab w:val="left" w:pos="6427"/>
          <w:tab w:val="left" w:pos="9722"/>
          <w:tab w:val="left" w:pos="10055"/>
        </w:tabs>
        <w:spacing w:before="1" w:line="237" w:lineRule="auto"/>
        <w:ind w:left="100" w:right="102" w:firstLine="850"/>
      </w:pPr>
      <w:r>
        <w:t>Subsemnatul(a)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C.N.P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posesor(oare)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C.I./B.I.</w:t>
      </w:r>
      <w:r>
        <w:tab/>
        <w:t>seria</w:t>
      </w:r>
      <w:r>
        <w:rPr>
          <w:u w:val="single"/>
        </w:rPr>
        <w:tab/>
      </w:r>
      <w:r>
        <w:t>nr</w:t>
      </w:r>
      <w:r>
        <w:rPr>
          <w:u w:val="single"/>
        </w:rPr>
        <w:tab/>
      </w:r>
      <w:r>
        <w:t>eliberat</w:t>
      </w:r>
      <w:r>
        <w:rPr>
          <w:spacing w:val="49"/>
        </w:rPr>
        <w:t xml:space="preserve"> </w:t>
      </w:r>
      <w:r>
        <w:t>de</w:t>
      </w:r>
      <w:r>
        <w:rPr>
          <w:u w:val="single"/>
        </w:rPr>
        <w:tab/>
      </w:r>
      <w:r>
        <w:t>cu</w:t>
      </w:r>
    </w:p>
    <w:p w14:paraId="4E4848D5" w14:textId="77777777" w:rsidR="000C3C92" w:rsidRDefault="000C3C92">
      <w:pPr>
        <w:spacing w:line="237" w:lineRule="auto"/>
        <w:sectPr w:rsidR="000C3C92">
          <w:type w:val="continuous"/>
          <w:pgSz w:w="12240" w:h="15840"/>
          <w:pgMar w:top="1380" w:right="740" w:bottom="280" w:left="1340" w:header="708" w:footer="708" w:gutter="0"/>
          <w:cols w:space="708"/>
        </w:sectPr>
      </w:pPr>
    </w:p>
    <w:p w14:paraId="461EF828" w14:textId="77777777" w:rsidR="000C3C92" w:rsidRDefault="00A20EBA">
      <w:pPr>
        <w:pStyle w:val="Corptext"/>
        <w:tabs>
          <w:tab w:val="left" w:pos="4412"/>
          <w:tab w:val="left" w:pos="5973"/>
        </w:tabs>
        <w:spacing w:before="5" w:line="237" w:lineRule="auto"/>
        <w:ind w:left="100" w:right="38"/>
      </w:pPr>
      <w:r>
        <w:t>domiciliul</w:t>
      </w:r>
      <w:r>
        <w:rPr>
          <w:spacing w:val="6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mun.</w:t>
      </w:r>
      <w:r>
        <w:rPr>
          <w:spacing w:val="12"/>
        </w:rPr>
        <w:t xml:space="preserve"> </w:t>
      </w:r>
      <w:r>
        <w:t>Lupeni,</w:t>
      </w:r>
      <w:r>
        <w:rPr>
          <w:spacing w:val="24"/>
        </w:rPr>
        <w:t xml:space="preserve"> </w:t>
      </w:r>
      <w:r>
        <w:t>str.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în</w:t>
      </w:r>
      <w:r>
        <w:rPr>
          <w:spacing w:val="-4"/>
        </w:rPr>
        <w:t xml:space="preserve"> </w:t>
      </w:r>
      <w:r>
        <w:t>calitate de:</w:t>
      </w:r>
    </w:p>
    <w:p w14:paraId="2D22FC23" w14:textId="77777777" w:rsidR="000C3C92" w:rsidRDefault="00A20EBA">
      <w:pPr>
        <w:pStyle w:val="Listparagraf"/>
        <w:numPr>
          <w:ilvl w:val="0"/>
          <w:numId w:val="2"/>
        </w:numPr>
        <w:tabs>
          <w:tab w:val="left" w:pos="883"/>
          <w:tab w:val="left" w:pos="884"/>
        </w:tabs>
        <w:spacing w:before="4"/>
        <w:ind w:left="883" w:hanging="424"/>
        <w:rPr>
          <w:sz w:val="24"/>
        </w:rPr>
      </w:pPr>
      <w:r>
        <w:rPr>
          <w:sz w:val="24"/>
        </w:rPr>
        <w:t>persoană</w:t>
      </w:r>
      <w:r>
        <w:rPr>
          <w:spacing w:val="-5"/>
          <w:sz w:val="24"/>
        </w:rPr>
        <w:t xml:space="preserve"> </w:t>
      </w:r>
      <w:r>
        <w:rPr>
          <w:sz w:val="24"/>
        </w:rPr>
        <w:t>bolnavă</w:t>
      </w:r>
    </w:p>
    <w:p w14:paraId="322F89E1" w14:textId="77777777" w:rsidR="000C3C92" w:rsidRDefault="00A20EBA">
      <w:pPr>
        <w:pStyle w:val="Listparagraf"/>
        <w:numPr>
          <w:ilvl w:val="0"/>
          <w:numId w:val="2"/>
        </w:numPr>
        <w:tabs>
          <w:tab w:val="left" w:pos="883"/>
          <w:tab w:val="left" w:pos="884"/>
        </w:tabs>
        <w:ind w:left="883" w:hanging="424"/>
        <w:rPr>
          <w:sz w:val="24"/>
        </w:rPr>
      </w:pPr>
      <w:r>
        <w:rPr>
          <w:sz w:val="24"/>
        </w:rPr>
        <w:t>membru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6"/>
          <w:sz w:val="24"/>
        </w:rPr>
        <w:t xml:space="preserve"> </w:t>
      </w:r>
      <w:r>
        <w:rPr>
          <w:sz w:val="24"/>
        </w:rPr>
        <w:t>cadrul</w:t>
      </w:r>
      <w:r>
        <w:rPr>
          <w:spacing w:val="-5"/>
          <w:sz w:val="24"/>
        </w:rPr>
        <w:t xml:space="preserve"> </w:t>
      </w:r>
      <w:r>
        <w:rPr>
          <w:sz w:val="24"/>
        </w:rPr>
        <w:t>familiei</w:t>
      </w:r>
    </w:p>
    <w:p w14:paraId="64C95B4C" w14:textId="77777777" w:rsidR="000C3C92" w:rsidRDefault="00A20EBA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137" w:line="362" w:lineRule="auto"/>
        <w:ind w:right="3477" w:firstLine="360"/>
        <w:rPr>
          <w:sz w:val="24"/>
        </w:rPr>
      </w:pPr>
      <w:r>
        <w:rPr>
          <w:sz w:val="24"/>
        </w:rPr>
        <w:t>reprezentant legal</w:t>
      </w:r>
      <w:r>
        <w:rPr>
          <w:spacing w:val="-57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O.N.G</w:t>
      </w:r>
    </w:p>
    <w:p w14:paraId="1BC0554B" w14:textId="77777777" w:rsidR="000C3C92" w:rsidRDefault="00A20EBA">
      <w:pPr>
        <w:pStyle w:val="Corptext"/>
        <w:tabs>
          <w:tab w:val="left" w:pos="1134"/>
          <w:tab w:val="left" w:pos="2052"/>
          <w:tab w:val="left" w:pos="2904"/>
          <w:tab w:val="left" w:pos="3940"/>
        </w:tabs>
        <w:spacing w:before="3"/>
        <w:ind w:left="100"/>
      </w:pPr>
      <w:r>
        <w:br w:type="column"/>
      </w:r>
      <w:r>
        <w:t>nr.</w:t>
      </w:r>
      <w:r>
        <w:rPr>
          <w:u w:val="single"/>
        </w:rPr>
        <w:tab/>
      </w:r>
      <w:r>
        <w:t>bl</w:t>
      </w:r>
      <w:r>
        <w:rPr>
          <w:u w:val="single"/>
        </w:rPr>
        <w:tab/>
      </w:r>
      <w:r>
        <w:t>sc</w:t>
      </w:r>
      <w:r>
        <w:rPr>
          <w:u w:val="single"/>
        </w:rPr>
        <w:tab/>
      </w:r>
      <w:r>
        <w:t>ap.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94DA30" w14:textId="77777777" w:rsidR="000C3C92" w:rsidRDefault="00A20EBA">
      <w:pPr>
        <w:pStyle w:val="Corptext"/>
        <w:spacing w:before="2"/>
        <w:rPr>
          <w:sz w:val="22"/>
        </w:rPr>
      </w:pPr>
      <w:r>
        <w:pict w14:anchorId="72DFAD0F">
          <v:rect id="_x0000_s1037" style="position:absolute;margin-left:378pt;margin-top:15.15pt;width:9pt;height:10.75pt;z-index:-15728640;mso-wrap-distance-left:0;mso-wrap-distance-right:0;mso-position-horizontal-relative:page" filled="f">
            <w10:wrap type="topAndBottom" anchorx="page"/>
          </v:rect>
        </w:pict>
      </w:r>
    </w:p>
    <w:p w14:paraId="35834944" w14:textId="77777777" w:rsidR="000C3C92" w:rsidRDefault="000C3C92">
      <w:pPr>
        <w:pStyle w:val="Corptext"/>
        <w:spacing w:before="1"/>
        <w:rPr>
          <w:sz w:val="4"/>
        </w:rPr>
      </w:pPr>
    </w:p>
    <w:p w14:paraId="089E89C7" w14:textId="77777777" w:rsidR="000C3C92" w:rsidRDefault="00A20EBA">
      <w:pPr>
        <w:pStyle w:val="Corptext"/>
        <w:spacing w:line="231" w:lineRule="exact"/>
        <w:ind w:left="101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18F1A0F9">
          <v:group id="_x0000_s1035" style="width:9.75pt;height:11.5pt;mso-position-horizontal-relative:char;mso-position-vertical-relative:line" coordsize="195,230">
            <v:rect id="_x0000_s1036" style="position:absolute;left:7;top:7;width:180;height:215" filled="f"/>
            <w10:anchorlock/>
          </v:group>
        </w:pict>
      </w:r>
    </w:p>
    <w:p w14:paraId="45184320" w14:textId="77777777" w:rsidR="000C3C92" w:rsidRDefault="00A20EBA">
      <w:pPr>
        <w:pStyle w:val="Corptext"/>
        <w:spacing w:before="8"/>
        <w:rPr>
          <w:sz w:val="12"/>
        </w:rPr>
      </w:pPr>
      <w:r>
        <w:pict w14:anchorId="08B920DD">
          <v:rect id="_x0000_s1034" style="position:absolute;margin-left:378pt;margin-top:9.65pt;width:9pt;height:10.75pt;z-index:-15727616;mso-wrap-distance-left:0;mso-wrap-distance-right:0;mso-position-horizontal-relative:page" filled="f">
            <w10:wrap type="topAndBottom" anchorx="page"/>
          </v:rect>
        </w:pict>
      </w:r>
      <w:r>
        <w:pict w14:anchorId="412E7ECC">
          <v:group id="_x0000_s1030" style="position:absolute;margin-left:377.6pt;margin-top:27.45pt;width:9.75pt;height:11.5pt;z-index:-15727104;mso-wrap-distance-left:0;mso-wrap-distance-right:0;mso-position-horizontal-relative:page" coordorigin="7553,549" coordsize="195,230">
            <v:rect id="_x0000_s1033" style="position:absolute;left:7560;top:591;width:180;height:180" filled="f"/>
            <v:rect id="_x0000_s1032" style="position:absolute;left:7560;top:556;width:180;height:215" stroked="f"/>
            <v:rect id="_x0000_s1031" style="position:absolute;left:7560;top:556;width:180;height:215" filled="f"/>
            <w10:wrap type="topAndBottom" anchorx="page"/>
          </v:group>
        </w:pict>
      </w:r>
    </w:p>
    <w:p w14:paraId="4ED4066E" w14:textId="77777777" w:rsidR="000C3C92" w:rsidRDefault="000C3C92">
      <w:pPr>
        <w:pStyle w:val="Corptext"/>
        <w:spacing w:before="6"/>
        <w:rPr>
          <w:sz w:val="5"/>
        </w:rPr>
      </w:pPr>
    </w:p>
    <w:p w14:paraId="370781B4" w14:textId="77777777" w:rsidR="000C3C92" w:rsidRDefault="000C3C92">
      <w:pPr>
        <w:rPr>
          <w:sz w:val="5"/>
        </w:rPr>
        <w:sectPr w:rsidR="000C3C92">
          <w:type w:val="continuous"/>
          <w:pgSz w:w="12240" w:h="15840"/>
          <w:pgMar w:top="1380" w:right="740" w:bottom="280" w:left="1340" w:header="708" w:footer="708" w:gutter="0"/>
          <w:cols w:num="2" w:space="708" w:equalWidth="0">
            <w:col w:w="6014" w:space="96"/>
            <w:col w:w="4050"/>
          </w:cols>
        </w:sectPr>
      </w:pPr>
    </w:p>
    <w:p w14:paraId="3607A4C4" w14:textId="77777777" w:rsidR="000C3C92" w:rsidRDefault="000C3C92">
      <w:pPr>
        <w:pStyle w:val="Corptext"/>
        <w:spacing w:before="10"/>
        <w:rPr>
          <w:sz w:val="23"/>
        </w:rPr>
      </w:pPr>
    </w:p>
    <w:p w14:paraId="5E48CCE4" w14:textId="77777777" w:rsidR="000C3C92" w:rsidRDefault="00A20EBA">
      <w:pPr>
        <w:spacing w:before="91" w:line="252" w:lineRule="exact"/>
        <w:ind w:left="4816"/>
      </w:pPr>
      <w:r>
        <w:rPr>
          <w:b/>
        </w:rPr>
        <w:t>Pentru:</w:t>
      </w:r>
      <w:r>
        <w:t>*</w:t>
      </w:r>
    </w:p>
    <w:p w14:paraId="29E930EE" w14:textId="77777777" w:rsidR="000C3C92" w:rsidRDefault="00A20EBA">
      <w:pPr>
        <w:pStyle w:val="Listparagraf"/>
        <w:numPr>
          <w:ilvl w:val="0"/>
          <w:numId w:val="2"/>
        </w:numPr>
        <w:tabs>
          <w:tab w:val="left" w:pos="820"/>
          <w:tab w:val="left" w:pos="821"/>
          <w:tab w:val="left" w:pos="7851"/>
        </w:tabs>
        <w:ind w:left="821" w:hanging="361"/>
        <w:rPr>
          <w:sz w:val="24"/>
        </w:rPr>
      </w:pPr>
      <w:r>
        <w:rPr>
          <w:sz w:val="24"/>
        </w:rPr>
        <w:t>D-l/na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206D5BA" w14:textId="77777777" w:rsidR="000C3C92" w:rsidRDefault="00A20EBA">
      <w:pPr>
        <w:pStyle w:val="Listparagraf"/>
        <w:numPr>
          <w:ilvl w:val="0"/>
          <w:numId w:val="2"/>
        </w:numPr>
        <w:tabs>
          <w:tab w:val="left" w:pos="820"/>
          <w:tab w:val="left" w:pos="821"/>
        </w:tabs>
        <w:spacing w:before="3" w:line="240" w:lineRule="auto"/>
        <w:ind w:left="821" w:hanging="361"/>
        <w:rPr>
          <w:sz w:val="24"/>
        </w:rPr>
      </w:pPr>
      <w:r>
        <w:pict w14:anchorId="2FC34103">
          <v:rect id="_x0000_s1029" style="position:absolute;left:0;text-align:left;margin-left:378pt;margin-top:4.1pt;width:9pt;height:10.75pt;z-index:15732224;mso-position-horizontal-relative:page" filled="f">
            <w10:wrap anchorx="page"/>
          </v:rect>
        </w:pic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persoane</w:t>
      </w:r>
    </w:p>
    <w:p w14:paraId="0B42346A" w14:textId="77777777" w:rsidR="000C3C92" w:rsidRDefault="000C3C92">
      <w:pPr>
        <w:pStyle w:val="Corptext"/>
      </w:pPr>
    </w:p>
    <w:p w14:paraId="05E17318" w14:textId="77777777" w:rsidR="000C3C92" w:rsidRDefault="00A20EBA">
      <w:pPr>
        <w:ind w:left="100"/>
        <w:rPr>
          <w:b/>
          <w:sz w:val="24"/>
        </w:rPr>
      </w:pPr>
      <w:r>
        <w:rPr>
          <w:sz w:val="24"/>
        </w:rPr>
        <w:t>solicit</w:t>
      </w:r>
      <w:r>
        <w:rPr>
          <w:spacing w:val="11"/>
          <w:sz w:val="24"/>
        </w:rPr>
        <w:t xml:space="preserve"> </w:t>
      </w:r>
      <w:r>
        <w:rPr>
          <w:sz w:val="24"/>
        </w:rPr>
        <w:t>efectuarea</w:t>
      </w:r>
      <w:r>
        <w:rPr>
          <w:spacing w:val="6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anchete</w:t>
      </w:r>
      <w:r>
        <w:rPr>
          <w:spacing w:val="6"/>
          <w:sz w:val="24"/>
        </w:rPr>
        <w:t xml:space="preserve"> </w:t>
      </w:r>
      <w:r>
        <w:rPr>
          <w:sz w:val="24"/>
        </w:rPr>
        <w:t>sociale</w:t>
      </w:r>
      <w:r>
        <w:rPr>
          <w:spacing w:val="10"/>
          <w:sz w:val="24"/>
        </w:rPr>
        <w:t xml:space="preserve"> </w:t>
      </w:r>
      <w:r>
        <w:rPr>
          <w:sz w:val="24"/>
        </w:rPr>
        <w:t>în</w:t>
      </w:r>
      <w:r>
        <w:rPr>
          <w:spacing w:val="2"/>
          <w:sz w:val="24"/>
        </w:rPr>
        <w:t xml:space="preserve"> </w:t>
      </w:r>
      <w:r>
        <w:rPr>
          <w:sz w:val="24"/>
        </w:rPr>
        <w:t>vederea</w:t>
      </w:r>
      <w:r>
        <w:rPr>
          <w:spacing w:val="6"/>
          <w:sz w:val="24"/>
        </w:rPr>
        <w:t xml:space="preserve"> </w:t>
      </w:r>
      <w:r>
        <w:rPr>
          <w:sz w:val="24"/>
        </w:rPr>
        <w:t>completării</w:t>
      </w:r>
      <w:r>
        <w:rPr>
          <w:spacing w:val="-1"/>
          <w:sz w:val="24"/>
        </w:rPr>
        <w:t xml:space="preserve"> </w:t>
      </w:r>
      <w:r>
        <w:rPr>
          <w:sz w:val="24"/>
        </w:rPr>
        <w:t>dosarului</w:t>
      </w:r>
      <w:r>
        <w:rPr>
          <w:spacing w:val="-2"/>
          <w:sz w:val="24"/>
        </w:rPr>
        <w:t xml:space="preserve"> </w:t>
      </w:r>
      <w:r>
        <w:rPr>
          <w:sz w:val="24"/>
        </w:rPr>
        <w:t>pentru,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încadrarea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grad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</w:p>
    <w:p w14:paraId="3509161E" w14:textId="77777777" w:rsidR="000C3C92" w:rsidRDefault="000C3C92">
      <w:pPr>
        <w:rPr>
          <w:sz w:val="24"/>
        </w:rPr>
        <w:sectPr w:rsidR="000C3C92">
          <w:type w:val="continuous"/>
          <w:pgSz w:w="12240" w:h="15840"/>
          <w:pgMar w:top="1380" w:right="740" w:bottom="280" w:left="1340" w:header="708" w:footer="708" w:gutter="0"/>
          <w:cols w:space="708"/>
        </w:sectPr>
      </w:pPr>
    </w:p>
    <w:p w14:paraId="38A251CB" w14:textId="77777777" w:rsidR="000C3C92" w:rsidRDefault="00A20EBA">
      <w:pPr>
        <w:pStyle w:val="Titlu"/>
        <w:tabs>
          <w:tab w:val="left" w:pos="2008"/>
        </w:tabs>
      </w:pPr>
      <w:r>
        <w:t>handicap.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8AADE" w14:textId="77777777" w:rsidR="000C3C92" w:rsidRDefault="00A20EBA">
      <w:pPr>
        <w:pStyle w:val="Corptext"/>
        <w:tabs>
          <w:tab w:val="left" w:pos="4279"/>
        </w:tabs>
        <w:spacing w:line="274" w:lineRule="exact"/>
        <w:ind w:left="100"/>
      </w:pPr>
      <w:r>
        <w:br w:type="column"/>
      </w:r>
      <w:r>
        <w:t>C.N.P.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2FE37D" w14:textId="77777777" w:rsidR="000C3C92" w:rsidRDefault="00A20EBA">
      <w:pPr>
        <w:pStyle w:val="Corptext"/>
        <w:tabs>
          <w:tab w:val="left" w:pos="541"/>
          <w:tab w:val="left" w:pos="1740"/>
          <w:tab w:val="left" w:pos="2143"/>
          <w:tab w:val="left" w:pos="2848"/>
        </w:tabs>
        <w:spacing w:line="274" w:lineRule="exact"/>
        <w:ind w:left="100"/>
      </w:pPr>
      <w:r>
        <w:br w:type="column"/>
      </w:r>
      <w:r>
        <w:t>cu</w:t>
      </w:r>
      <w:r>
        <w:tab/>
      </w:r>
      <w:r>
        <w:t>domiciliul</w:t>
      </w:r>
      <w:r>
        <w:tab/>
        <w:t>în</w:t>
      </w:r>
      <w:r>
        <w:tab/>
        <w:t>mun.</w:t>
      </w:r>
      <w:r>
        <w:tab/>
        <w:t>Lupeni,</w:t>
      </w:r>
    </w:p>
    <w:p w14:paraId="4536E7E9" w14:textId="77777777" w:rsidR="000C3C92" w:rsidRDefault="000C3C92">
      <w:pPr>
        <w:spacing w:line="274" w:lineRule="exact"/>
        <w:sectPr w:rsidR="000C3C92">
          <w:type w:val="continuous"/>
          <w:pgSz w:w="12240" w:h="15840"/>
          <w:pgMar w:top="1380" w:right="740" w:bottom="280" w:left="1340" w:header="708" w:footer="708" w:gutter="0"/>
          <w:cols w:num="3" w:space="708" w:equalWidth="0">
            <w:col w:w="2009" w:space="60"/>
            <w:col w:w="4280" w:space="66"/>
            <w:col w:w="3745"/>
          </w:cols>
        </w:sectPr>
      </w:pPr>
    </w:p>
    <w:p w14:paraId="666BA3A5" w14:textId="77777777" w:rsidR="000C3C92" w:rsidRDefault="00A20EBA">
      <w:pPr>
        <w:pStyle w:val="Corptext"/>
        <w:tabs>
          <w:tab w:val="left" w:pos="3217"/>
          <w:tab w:val="left" w:pos="4449"/>
          <w:tab w:val="left" w:pos="5358"/>
          <w:tab w:val="left" w:pos="6210"/>
          <w:tab w:val="left" w:pos="7232"/>
          <w:tab w:val="left" w:pos="9880"/>
        </w:tabs>
        <w:spacing w:before="2"/>
        <w:ind w:left="100"/>
      </w:pPr>
      <w:r>
        <w:t>str.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t>bl</w:t>
      </w:r>
      <w:r>
        <w:rPr>
          <w:u w:val="single"/>
        </w:rPr>
        <w:tab/>
      </w:r>
      <w:r>
        <w:t>sc</w:t>
      </w:r>
      <w:r>
        <w:rPr>
          <w:u w:val="single"/>
        </w:rPr>
        <w:tab/>
      </w:r>
      <w:r>
        <w:t>ap.</w:t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  <w:r>
        <w:t>_</w:t>
      </w:r>
    </w:p>
    <w:p w14:paraId="4A71CE27" w14:textId="77777777" w:rsidR="000C3C92" w:rsidRDefault="00A20EBA">
      <w:pPr>
        <w:pStyle w:val="Corptext"/>
        <w:tabs>
          <w:tab w:val="left" w:pos="3822"/>
          <w:tab w:val="left" w:pos="5707"/>
          <w:tab w:val="left" w:pos="8642"/>
        </w:tabs>
        <w:spacing w:line="274" w:lineRule="exact"/>
        <w:ind w:left="100"/>
        <w:rPr>
          <w:b/>
        </w:rPr>
      </w:pPr>
      <w:r>
        <w:t>posesor</w:t>
      </w:r>
      <w:r>
        <w:rPr>
          <w:spacing w:val="-4"/>
        </w:rPr>
        <w:t xml:space="preserve"> </w:t>
      </w:r>
      <w:r>
        <w:t>(oare)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C.I/B.I</w:t>
      </w:r>
      <w:r>
        <w:rPr>
          <w:spacing w:val="-3"/>
        </w:rPr>
        <w:t xml:space="preserve"> </w:t>
      </w:r>
      <w:r>
        <w:t>seria</w:t>
      </w:r>
      <w:r>
        <w:rPr>
          <w:u w:val="single"/>
        </w:rPr>
        <w:tab/>
      </w:r>
      <w:r>
        <w:t>nr.</w:t>
      </w:r>
      <w:r>
        <w:rPr>
          <w:u w:val="single"/>
        </w:rPr>
        <w:tab/>
      </w:r>
      <w:r>
        <w:t>eliberat</w:t>
      </w:r>
      <w:r>
        <w:rPr>
          <w:spacing w:val="4"/>
        </w:rPr>
        <w:t xml:space="preserve"> </w:t>
      </w:r>
      <w:r>
        <w:t>de</w:t>
      </w:r>
      <w:r>
        <w:rPr>
          <w:u w:val="single"/>
        </w:rPr>
        <w:tab/>
      </w:r>
      <w:r>
        <w:rPr>
          <w:b/>
        </w:rPr>
        <w:t>.</w:t>
      </w:r>
    </w:p>
    <w:p w14:paraId="0AFE8683" w14:textId="77777777" w:rsidR="000C3C92" w:rsidRDefault="000C3C92">
      <w:pPr>
        <w:pStyle w:val="Corptext"/>
        <w:rPr>
          <w:b/>
          <w:sz w:val="26"/>
        </w:rPr>
      </w:pPr>
    </w:p>
    <w:p w14:paraId="617B08FC" w14:textId="77777777" w:rsidR="000C3C92" w:rsidRDefault="000C3C92">
      <w:pPr>
        <w:pStyle w:val="Corptext"/>
        <w:spacing w:before="2"/>
        <w:rPr>
          <w:b/>
          <w:sz w:val="22"/>
        </w:rPr>
      </w:pPr>
    </w:p>
    <w:p w14:paraId="48148AA1" w14:textId="77777777" w:rsidR="000C3C92" w:rsidRDefault="00A20EBA">
      <w:pPr>
        <w:pStyle w:val="Corptext"/>
        <w:ind w:left="162"/>
      </w:pPr>
      <w:r>
        <w:t>Anexez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cerere</w:t>
      </w:r>
      <w:r>
        <w:rPr>
          <w:spacing w:val="-2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acte</w:t>
      </w:r>
      <w:r>
        <w:rPr>
          <w:spacing w:val="-2"/>
        </w:rPr>
        <w:t xml:space="preserve"> </w:t>
      </w:r>
      <w:r>
        <w:t>doveditoare</w:t>
      </w:r>
      <w:r>
        <w:rPr>
          <w:spacing w:val="-7"/>
        </w:rPr>
        <w:t xml:space="preserve"> </w:t>
      </w:r>
      <w:r>
        <w:t>(xerox):</w:t>
      </w:r>
    </w:p>
    <w:p w14:paraId="57172F95" w14:textId="77777777" w:rsidR="000C3C92" w:rsidRDefault="00A20EBA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before="137"/>
        <w:ind w:hanging="664"/>
        <w:rPr>
          <w:sz w:val="24"/>
        </w:rPr>
      </w:pPr>
      <w:r>
        <w:pict w14:anchorId="70A1CEF4">
          <v:shape id="_x0000_s1028" style="position:absolute;left:0;text-align:left;margin-left:105.75pt;margin-top:7.25pt;width:9pt;height:25.3pt;z-index:-15774208;mso-position-horizontal-relative:page" coordorigin="2115,145" coordsize="180,506" o:spt="100" adj="0,,0" path="m2115,360r180,l2295,145r-180,l2115,360xm2115,651r180,l2295,436r-180,l2115,651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C.I./B.I.</w:t>
      </w:r>
      <w:r>
        <w:rPr>
          <w:spacing w:val="-3"/>
          <w:sz w:val="24"/>
        </w:rPr>
        <w:t xml:space="preserve"> </w:t>
      </w:r>
      <w:r>
        <w:rPr>
          <w:sz w:val="24"/>
        </w:rPr>
        <w:t>persoană</w:t>
      </w:r>
      <w:r>
        <w:rPr>
          <w:spacing w:val="-5"/>
          <w:sz w:val="24"/>
        </w:rPr>
        <w:t xml:space="preserve"> </w:t>
      </w:r>
      <w:r>
        <w:rPr>
          <w:sz w:val="24"/>
        </w:rPr>
        <w:t>bolnavă;</w:t>
      </w:r>
    </w:p>
    <w:p w14:paraId="2F8952F4" w14:textId="77777777" w:rsidR="000C3C92" w:rsidRDefault="00A20EBA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ind w:hanging="664"/>
        <w:rPr>
          <w:sz w:val="24"/>
        </w:rPr>
      </w:pPr>
      <w:r>
        <w:rPr>
          <w:sz w:val="24"/>
        </w:rPr>
        <w:t>C.I./B.I.</w:t>
      </w:r>
      <w:r>
        <w:rPr>
          <w:spacing w:val="-5"/>
          <w:sz w:val="24"/>
        </w:rPr>
        <w:t xml:space="preserve"> </w:t>
      </w:r>
      <w:r>
        <w:rPr>
          <w:sz w:val="24"/>
        </w:rPr>
        <w:t>solicitant;</w:t>
      </w:r>
    </w:p>
    <w:p w14:paraId="42401CBA" w14:textId="77777777" w:rsidR="000C3C92" w:rsidRDefault="00A20EBA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before="5" w:line="237" w:lineRule="auto"/>
        <w:ind w:left="1094" w:right="167" w:hanging="635"/>
        <w:rPr>
          <w:sz w:val="24"/>
        </w:rPr>
      </w:pPr>
      <w:r>
        <w:pict w14:anchorId="0A8D4FB2">
          <v:rect id="_x0000_s1027" style="position:absolute;left:0;text-align:left;margin-left:105.75pt;margin-top:3.1pt;width:9pt;height:10.75pt;z-index:-15773696;mso-position-horizontal-relative:page" filled="f">
            <w10:wrap anchorx="page"/>
          </v:rect>
        </w:pict>
      </w:r>
      <w:r>
        <w:pict w14:anchorId="6A370640">
          <v:shape id="_x0000_s1026" style="position:absolute;left:0;text-align:left;margin-left:105.75pt;margin-top:28pt;width:9.75pt;height:25.75pt;z-index:-15773184;mso-position-horizontal-relative:page" coordorigin="2115,560" coordsize="195,515" o:spt="100" adj="0,,0" path="m2115,775r180,l2295,560r-180,l2115,775xm2130,1075r180,l2310,860r-180,l2130,1075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Referat</w:t>
      </w:r>
      <w:r>
        <w:rPr>
          <w:spacing w:val="8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medicul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specialist,</w:t>
      </w:r>
      <w:r>
        <w:rPr>
          <w:spacing w:val="9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face</w:t>
      </w:r>
      <w:r>
        <w:rPr>
          <w:spacing w:val="3"/>
          <w:sz w:val="24"/>
        </w:rPr>
        <w:t xml:space="preserve"> </w:t>
      </w:r>
      <w:r>
        <w:rPr>
          <w:sz w:val="24"/>
        </w:rPr>
        <w:t>trimitere</w:t>
      </w:r>
      <w:r>
        <w:rPr>
          <w:spacing w:val="3"/>
          <w:sz w:val="24"/>
        </w:rPr>
        <w:t xml:space="preserve"> </w:t>
      </w:r>
      <w:r>
        <w:rPr>
          <w:sz w:val="24"/>
        </w:rPr>
        <w:t>către</w:t>
      </w:r>
      <w:r>
        <w:rPr>
          <w:spacing w:val="3"/>
          <w:sz w:val="24"/>
        </w:rPr>
        <w:t xml:space="preserve"> </w:t>
      </w:r>
      <w:r>
        <w:rPr>
          <w:sz w:val="24"/>
        </w:rPr>
        <w:t>Comisia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Evaluare</w:t>
      </w:r>
      <w:r>
        <w:rPr>
          <w:spacing w:val="-57"/>
          <w:sz w:val="24"/>
        </w:rPr>
        <w:t xml:space="preserve"> </w:t>
      </w:r>
      <w:r>
        <w:rPr>
          <w:sz w:val="24"/>
        </w:rPr>
        <w:t>a Persoanelor</w:t>
      </w:r>
      <w:r>
        <w:rPr>
          <w:spacing w:val="3"/>
          <w:sz w:val="24"/>
        </w:rPr>
        <w:t xml:space="preserve"> </w:t>
      </w:r>
      <w:r>
        <w:rPr>
          <w:sz w:val="24"/>
        </w:rPr>
        <w:t>Adulte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Handicap;</w:t>
      </w:r>
    </w:p>
    <w:p w14:paraId="309AED5A" w14:textId="77777777" w:rsidR="000C3C92" w:rsidRDefault="00A20EBA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spacing w:before="3"/>
        <w:ind w:hanging="664"/>
        <w:rPr>
          <w:sz w:val="24"/>
        </w:rPr>
      </w:pPr>
      <w:r>
        <w:rPr>
          <w:sz w:val="24"/>
        </w:rPr>
        <w:t>Scrisoare medicală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eliberată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medicul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familie.</w:t>
      </w:r>
    </w:p>
    <w:p w14:paraId="4290711C" w14:textId="77777777" w:rsidR="000C3C92" w:rsidRDefault="00A20EBA">
      <w:pPr>
        <w:pStyle w:val="Listparagraf"/>
        <w:numPr>
          <w:ilvl w:val="0"/>
          <w:numId w:val="1"/>
        </w:numPr>
        <w:tabs>
          <w:tab w:val="left" w:pos="1123"/>
          <w:tab w:val="left" w:pos="1124"/>
        </w:tabs>
        <w:ind w:hanging="664"/>
        <w:rPr>
          <w:sz w:val="24"/>
        </w:rPr>
      </w:pPr>
      <w:r>
        <w:rPr>
          <w:sz w:val="24"/>
        </w:rPr>
        <w:t>Acte</w:t>
      </w:r>
      <w:r>
        <w:rPr>
          <w:spacing w:val="-5"/>
          <w:sz w:val="24"/>
        </w:rPr>
        <w:t xml:space="preserve"> </w:t>
      </w:r>
      <w:r>
        <w:rPr>
          <w:sz w:val="24"/>
        </w:rPr>
        <w:t>venit (</w:t>
      </w:r>
      <w:proofErr w:type="spellStart"/>
      <w:r>
        <w:rPr>
          <w:sz w:val="24"/>
        </w:rPr>
        <w:t>adev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salar,</w:t>
      </w:r>
      <w:r>
        <w:rPr>
          <w:spacing w:val="-2"/>
          <w:sz w:val="24"/>
        </w:rPr>
        <w:t xml:space="preserve"> </w:t>
      </w:r>
      <w:r>
        <w:rPr>
          <w:sz w:val="24"/>
        </w:rPr>
        <w:t>decizie/cupon</w:t>
      </w:r>
      <w:r>
        <w:rPr>
          <w:spacing w:val="-9"/>
          <w:sz w:val="24"/>
        </w:rPr>
        <w:t xml:space="preserve"> </w:t>
      </w:r>
      <w:r>
        <w:rPr>
          <w:sz w:val="24"/>
        </w:rPr>
        <w:t>pensie,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adev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ANAF)</w:t>
      </w:r>
    </w:p>
    <w:p w14:paraId="3A5009BA" w14:textId="77777777" w:rsidR="000C3C92" w:rsidRDefault="000C3C92">
      <w:pPr>
        <w:pStyle w:val="Corptext"/>
        <w:rPr>
          <w:sz w:val="20"/>
        </w:rPr>
      </w:pPr>
    </w:p>
    <w:p w14:paraId="2B91F425" w14:textId="77777777" w:rsidR="000C3C92" w:rsidRDefault="000C3C92">
      <w:pPr>
        <w:pStyle w:val="Corptext"/>
        <w:rPr>
          <w:sz w:val="20"/>
        </w:rPr>
      </w:pPr>
    </w:p>
    <w:p w14:paraId="19500589" w14:textId="77777777" w:rsidR="000C3C92" w:rsidRDefault="000C3C92">
      <w:pPr>
        <w:pStyle w:val="Corptext"/>
        <w:rPr>
          <w:sz w:val="20"/>
        </w:rPr>
      </w:pPr>
    </w:p>
    <w:p w14:paraId="2DF1274C" w14:textId="77777777" w:rsidR="000C3C92" w:rsidRDefault="000C3C92">
      <w:pPr>
        <w:pStyle w:val="Corptext"/>
        <w:spacing w:before="5"/>
        <w:rPr>
          <w:sz w:val="28"/>
        </w:rPr>
      </w:pPr>
    </w:p>
    <w:p w14:paraId="177D4FE0" w14:textId="77777777" w:rsidR="000C3C92" w:rsidRDefault="00A20EBA">
      <w:pPr>
        <w:pStyle w:val="Corptext"/>
        <w:tabs>
          <w:tab w:val="left" w:pos="2833"/>
          <w:tab w:val="left" w:pos="4694"/>
          <w:tab w:val="left" w:pos="8352"/>
        </w:tabs>
        <w:spacing w:before="90"/>
        <w:ind w:left="100"/>
      </w:pPr>
      <w:r>
        <w:t>Data</w:t>
      </w:r>
      <w:r>
        <w:rPr>
          <w:u w:val="single"/>
        </w:rPr>
        <w:tab/>
      </w:r>
      <w:r>
        <w:tab/>
      </w:r>
      <w:proofErr w:type="spellStart"/>
      <w:r>
        <w:t>Semnatura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6DFFDE" w14:textId="77777777" w:rsidR="000C3C92" w:rsidRDefault="000C3C92">
      <w:pPr>
        <w:pStyle w:val="Corptext"/>
        <w:rPr>
          <w:sz w:val="20"/>
        </w:rPr>
      </w:pPr>
    </w:p>
    <w:p w14:paraId="3FFDCA08" w14:textId="77777777" w:rsidR="000C3C92" w:rsidRDefault="000C3C92">
      <w:pPr>
        <w:pStyle w:val="Corptext"/>
        <w:rPr>
          <w:sz w:val="20"/>
        </w:rPr>
      </w:pPr>
    </w:p>
    <w:p w14:paraId="063C5B58" w14:textId="77777777" w:rsidR="000C3C92" w:rsidRDefault="000C3C92">
      <w:pPr>
        <w:pStyle w:val="Corptext"/>
        <w:rPr>
          <w:sz w:val="20"/>
        </w:rPr>
      </w:pPr>
    </w:p>
    <w:p w14:paraId="5488E88E" w14:textId="77777777" w:rsidR="000C3C92" w:rsidRDefault="000C3C92">
      <w:pPr>
        <w:pStyle w:val="Corptext"/>
        <w:rPr>
          <w:sz w:val="20"/>
        </w:rPr>
      </w:pPr>
    </w:p>
    <w:p w14:paraId="234E6229" w14:textId="77777777" w:rsidR="000C3C92" w:rsidRDefault="000C3C92">
      <w:pPr>
        <w:pStyle w:val="Corptext"/>
        <w:spacing w:before="2"/>
        <w:rPr>
          <w:sz w:val="20"/>
        </w:rPr>
      </w:pPr>
    </w:p>
    <w:p w14:paraId="111878D1" w14:textId="77777777" w:rsidR="000C3C92" w:rsidRDefault="00A20EBA">
      <w:pPr>
        <w:spacing w:before="94"/>
        <w:ind w:left="100"/>
        <w:rPr>
          <w:sz w:val="20"/>
        </w:rPr>
      </w:pPr>
      <w:r>
        <w:rPr>
          <w:sz w:val="20"/>
        </w:rPr>
        <w:t>*Se</w:t>
      </w:r>
      <w:r>
        <w:rPr>
          <w:spacing w:val="-4"/>
          <w:sz w:val="20"/>
        </w:rPr>
        <w:t xml:space="preserve"> </w:t>
      </w:r>
      <w:r>
        <w:rPr>
          <w:sz w:val="20"/>
        </w:rPr>
        <w:t>va</w:t>
      </w:r>
      <w:r>
        <w:rPr>
          <w:spacing w:val="1"/>
          <w:sz w:val="20"/>
        </w:rPr>
        <w:t xml:space="preserve"> </w:t>
      </w:r>
      <w:r>
        <w:rPr>
          <w:sz w:val="20"/>
        </w:rPr>
        <w:t>completa</w:t>
      </w:r>
      <w:r>
        <w:rPr>
          <w:spacing w:val="1"/>
          <w:sz w:val="20"/>
        </w:rPr>
        <w:t xml:space="preserve"> </w:t>
      </w:r>
      <w:r>
        <w:rPr>
          <w:sz w:val="20"/>
        </w:rPr>
        <w:t>dacă</w:t>
      </w:r>
      <w:r>
        <w:rPr>
          <w:spacing w:val="-4"/>
          <w:sz w:val="20"/>
        </w:rPr>
        <w:t xml:space="preserve"> </w:t>
      </w:r>
      <w:r>
        <w:rPr>
          <w:sz w:val="20"/>
        </w:rPr>
        <w:t>persoana</w:t>
      </w:r>
      <w:r>
        <w:rPr>
          <w:spacing w:val="-1"/>
          <w:sz w:val="20"/>
        </w:rPr>
        <w:t xml:space="preserve"> </w:t>
      </w:r>
      <w:r>
        <w:rPr>
          <w:sz w:val="20"/>
        </w:rPr>
        <w:t>bolnavă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alta</w:t>
      </w:r>
      <w:r>
        <w:rPr>
          <w:spacing w:val="-4"/>
          <w:sz w:val="20"/>
        </w:rPr>
        <w:t xml:space="preserve"> </w:t>
      </w:r>
      <w:r>
        <w:rPr>
          <w:sz w:val="20"/>
        </w:rPr>
        <w:t>decât</w:t>
      </w:r>
      <w:r>
        <w:rPr>
          <w:spacing w:val="-4"/>
          <w:sz w:val="20"/>
        </w:rPr>
        <w:t xml:space="preserve"> </w:t>
      </w:r>
      <w:r>
        <w:rPr>
          <w:sz w:val="20"/>
        </w:rPr>
        <w:t>cea</w:t>
      </w:r>
      <w:r>
        <w:rPr>
          <w:spacing w:val="2"/>
          <w:sz w:val="20"/>
        </w:rPr>
        <w:t xml:space="preserve"> </w:t>
      </w:r>
      <w:r>
        <w:rPr>
          <w:sz w:val="20"/>
        </w:rPr>
        <w:t>solicitantă</w:t>
      </w:r>
    </w:p>
    <w:sectPr w:rsidR="000C3C92">
      <w:type w:val="continuous"/>
      <w:pgSz w:w="12240" w:h="15840"/>
      <w:pgMar w:top="1380" w:right="7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3F3A"/>
    <w:multiLevelType w:val="hybridMultilevel"/>
    <w:tmpl w:val="B838E814"/>
    <w:lvl w:ilvl="0" w:tplc="C498AA12">
      <w:start w:val="1"/>
      <w:numFmt w:val="decimal"/>
      <w:lvlText w:val="%1."/>
      <w:lvlJc w:val="left"/>
      <w:pPr>
        <w:ind w:left="112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7285BA4">
      <w:numFmt w:val="bullet"/>
      <w:lvlText w:val="•"/>
      <w:lvlJc w:val="left"/>
      <w:pPr>
        <w:ind w:left="2024" w:hanging="663"/>
      </w:pPr>
      <w:rPr>
        <w:rFonts w:hint="default"/>
        <w:lang w:val="ro-RO" w:eastAsia="en-US" w:bidi="ar-SA"/>
      </w:rPr>
    </w:lvl>
    <w:lvl w:ilvl="2" w:tplc="1E7E1D22">
      <w:numFmt w:val="bullet"/>
      <w:lvlText w:val="•"/>
      <w:lvlJc w:val="left"/>
      <w:pPr>
        <w:ind w:left="2928" w:hanging="663"/>
      </w:pPr>
      <w:rPr>
        <w:rFonts w:hint="default"/>
        <w:lang w:val="ro-RO" w:eastAsia="en-US" w:bidi="ar-SA"/>
      </w:rPr>
    </w:lvl>
    <w:lvl w:ilvl="3" w:tplc="E426083C">
      <w:numFmt w:val="bullet"/>
      <w:lvlText w:val="•"/>
      <w:lvlJc w:val="left"/>
      <w:pPr>
        <w:ind w:left="3832" w:hanging="663"/>
      </w:pPr>
      <w:rPr>
        <w:rFonts w:hint="default"/>
        <w:lang w:val="ro-RO" w:eastAsia="en-US" w:bidi="ar-SA"/>
      </w:rPr>
    </w:lvl>
    <w:lvl w:ilvl="4" w:tplc="4E06A31C">
      <w:numFmt w:val="bullet"/>
      <w:lvlText w:val="•"/>
      <w:lvlJc w:val="left"/>
      <w:pPr>
        <w:ind w:left="4736" w:hanging="663"/>
      </w:pPr>
      <w:rPr>
        <w:rFonts w:hint="default"/>
        <w:lang w:val="ro-RO" w:eastAsia="en-US" w:bidi="ar-SA"/>
      </w:rPr>
    </w:lvl>
    <w:lvl w:ilvl="5" w:tplc="1488E56C">
      <w:numFmt w:val="bullet"/>
      <w:lvlText w:val="•"/>
      <w:lvlJc w:val="left"/>
      <w:pPr>
        <w:ind w:left="5640" w:hanging="663"/>
      </w:pPr>
      <w:rPr>
        <w:rFonts w:hint="default"/>
        <w:lang w:val="ro-RO" w:eastAsia="en-US" w:bidi="ar-SA"/>
      </w:rPr>
    </w:lvl>
    <w:lvl w:ilvl="6" w:tplc="16EA830A">
      <w:numFmt w:val="bullet"/>
      <w:lvlText w:val="•"/>
      <w:lvlJc w:val="left"/>
      <w:pPr>
        <w:ind w:left="6544" w:hanging="663"/>
      </w:pPr>
      <w:rPr>
        <w:rFonts w:hint="default"/>
        <w:lang w:val="ro-RO" w:eastAsia="en-US" w:bidi="ar-SA"/>
      </w:rPr>
    </w:lvl>
    <w:lvl w:ilvl="7" w:tplc="AF9EE3B2">
      <w:numFmt w:val="bullet"/>
      <w:lvlText w:val="•"/>
      <w:lvlJc w:val="left"/>
      <w:pPr>
        <w:ind w:left="7448" w:hanging="663"/>
      </w:pPr>
      <w:rPr>
        <w:rFonts w:hint="default"/>
        <w:lang w:val="ro-RO" w:eastAsia="en-US" w:bidi="ar-SA"/>
      </w:rPr>
    </w:lvl>
    <w:lvl w:ilvl="8" w:tplc="E85A4148">
      <w:numFmt w:val="bullet"/>
      <w:lvlText w:val="•"/>
      <w:lvlJc w:val="left"/>
      <w:pPr>
        <w:ind w:left="8352" w:hanging="663"/>
      </w:pPr>
      <w:rPr>
        <w:rFonts w:hint="default"/>
        <w:lang w:val="ro-RO" w:eastAsia="en-US" w:bidi="ar-SA"/>
      </w:rPr>
    </w:lvl>
  </w:abstractNum>
  <w:abstractNum w:abstractNumId="1" w15:restartNumberingAfterBreak="0">
    <w:nsid w:val="58AB4F3C"/>
    <w:multiLevelType w:val="hybridMultilevel"/>
    <w:tmpl w:val="0E02E788"/>
    <w:lvl w:ilvl="0" w:tplc="D85E2E14">
      <w:numFmt w:val="bullet"/>
      <w:lvlText w:val="-"/>
      <w:lvlJc w:val="left"/>
      <w:pPr>
        <w:ind w:left="100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B742BFC">
      <w:numFmt w:val="bullet"/>
      <w:lvlText w:val="•"/>
      <w:lvlJc w:val="left"/>
      <w:pPr>
        <w:ind w:left="691" w:hanging="423"/>
      </w:pPr>
      <w:rPr>
        <w:rFonts w:hint="default"/>
        <w:lang w:val="ro-RO" w:eastAsia="en-US" w:bidi="ar-SA"/>
      </w:rPr>
    </w:lvl>
    <w:lvl w:ilvl="2" w:tplc="EDAA3994">
      <w:numFmt w:val="bullet"/>
      <w:lvlText w:val="•"/>
      <w:lvlJc w:val="left"/>
      <w:pPr>
        <w:ind w:left="1282" w:hanging="423"/>
      </w:pPr>
      <w:rPr>
        <w:rFonts w:hint="default"/>
        <w:lang w:val="ro-RO" w:eastAsia="en-US" w:bidi="ar-SA"/>
      </w:rPr>
    </w:lvl>
    <w:lvl w:ilvl="3" w:tplc="691E286A">
      <w:numFmt w:val="bullet"/>
      <w:lvlText w:val="•"/>
      <w:lvlJc w:val="left"/>
      <w:pPr>
        <w:ind w:left="1874" w:hanging="423"/>
      </w:pPr>
      <w:rPr>
        <w:rFonts w:hint="default"/>
        <w:lang w:val="ro-RO" w:eastAsia="en-US" w:bidi="ar-SA"/>
      </w:rPr>
    </w:lvl>
    <w:lvl w:ilvl="4" w:tplc="C1349F9A">
      <w:numFmt w:val="bullet"/>
      <w:lvlText w:val="•"/>
      <w:lvlJc w:val="left"/>
      <w:pPr>
        <w:ind w:left="2465" w:hanging="423"/>
      </w:pPr>
      <w:rPr>
        <w:rFonts w:hint="default"/>
        <w:lang w:val="ro-RO" w:eastAsia="en-US" w:bidi="ar-SA"/>
      </w:rPr>
    </w:lvl>
    <w:lvl w:ilvl="5" w:tplc="87623B62">
      <w:numFmt w:val="bullet"/>
      <w:lvlText w:val="•"/>
      <w:lvlJc w:val="left"/>
      <w:pPr>
        <w:ind w:left="3056" w:hanging="423"/>
      </w:pPr>
      <w:rPr>
        <w:rFonts w:hint="default"/>
        <w:lang w:val="ro-RO" w:eastAsia="en-US" w:bidi="ar-SA"/>
      </w:rPr>
    </w:lvl>
    <w:lvl w:ilvl="6" w:tplc="A6F46900">
      <w:numFmt w:val="bullet"/>
      <w:lvlText w:val="•"/>
      <w:lvlJc w:val="left"/>
      <w:pPr>
        <w:ind w:left="3648" w:hanging="423"/>
      </w:pPr>
      <w:rPr>
        <w:rFonts w:hint="default"/>
        <w:lang w:val="ro-RO" w:eastAsia="en-US" w:bidi="ar-SA"/>
      </w:rPr>
    </w:lvl>
    <w:lvl w:ilvl="7" w:tplc="8FEE4206">
      <w:numFmt w:val="bullet"/>
      <w:lvlText w:val="•"/>
      <w:lvlJc w:val="left"/>
      <w:pPr>
        <w:ind w:left="4239" w:hanging="423"/>
      </w:pPr>
      <w:rPr>
        <w:rFonts w:hint="default"/>
        <w:lang w:val="ro-RO" w:eastAsia="en-US" w:bidi="ar-SA"/>
      </w:rPr>
    </w:lvl>
    <w:lvl w:ilvl="8" w:tplc="5EFA0CD2">
      <w:numFmt w:val="bullet"/>
      <w:lvlText w:val="•"/>
      <w:lvlJc w:val="left"/>
      <w:pPr>
        <w:ind w:left="4831" w:hanging="423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C92"/>
    <w:rsid w:val="000C3C92"/>
    <w:rsid w:val="00A2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8C102F2"/>
  <w15:docId w15:val="{D6B07ECA-05B6-405E-B543-3EDBD0DE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line="274" w:lineRule="exact"/>
      <w:ind w:left="100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line="275" w:lineRule="exact"/>
      <w:ind w:left="1123" w:hanging="6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</dc:creator>
  <cp:lastModifiedBy>isabela</cp:lastModifiedBy>
  <cp:revision>2</cp:revision>
  <dcterms:created xsi:type="dcterms:W3CDTF">2021-10-14T10:02:00Z</dcterms:created>
  <dcterms:modified xsi:type="dcterms:W3CDTF">2021-10-14T10:03:00Z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