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540" w:type="dxa"/>
        <w:tblCellSpacing w:w="0" w:type="dxa"/>
        <w:tblInd w:w="-13" w:type="dxa"/>
        <w:tblCellMar>
          <w:top w:w="15" w:type="dxa"/>
          <w:left w:w="15" w:type="dxa"/>
          <w:bottom w:w="15" w:type="dxa"/>
          <w:right w:w="15" w:type="dxa"/>
        </w:tblCellMar>
        <w:tblLook w:val="0000" w:firstRow="0" w:lastRow="0" w:firstColumn="0" w:lastColumn="0" w:noHBand="0" w:noVBand="0"/>
      </w:tblPr>
      <w:tblGrid>
        <w:gridCol w:w="1440"/>
        <w:gridCol w:w="6121"/>
        <w:gridCol w:w="1979"/>
      </w:tblGrid>
      <w:tr w:rsidR="00DE223C">
        <w:trPr>
          <w:tblCellSpacing w:w="0" w:type="dxa"/>
        </w:trPr>
        <w:tc>
          <w:tcPr>
            <w:tcW w:w="755" w:type="pct"/>
            <w:vAlign w:val="center"/>
          </w:tcPr>
          <w:p w:rsidR="00DE223C" w:rsidRDefault="006525FF" w:rsidP="00121F8B">
            <w:pPr>
              <w:pStyle w:val="NormalWeb3"/>
              <w:jc w:val="center"/>
              <w:rPr>
                <w:rFonts w:ascii="Verdana" w:hAnsi="Verdana" w:cs="Verdana"/>
                <w:sz w:val="20"/>
                <w:szCs w:val="20"/>
              </w:rPr>
            </w:pPr>
            <w:r>
              <w:rPr>
                <w:rFonts w:ascii="Verdana" w:hAnsi="Verdana" w:cs="Verdana"/>
                <w:noProof/>
                <w:sz w:val="20"/>
                <w:szCs w:val="20"/>
              </w:rPr>
              <w:drawing>
                <wp:inline distT="0" distB="0" distL="0" distR="0">
                  <wp:extent cx="590550" cy="714375"/>
                  <wp:effectExtent l="0" t="0" r="0" b="9525"/>
                  <wp:docPr id="1" name="Imagine 1" descr="C:\..\Program Files\Agenda7\Bibliotk\legal\cache\temp\00064562pi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Agenda7\Bibliotk\legal\cache\temp\00064562pi00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0550" cy="714375"/>
                          </a:xfrm>
                          <a:prstGeom prst="rect">
                            <a:avLst/>
                          </a:prstGeom>
                          <a:noFill/>
                          <a:ln>
                            <a:noFill/>
                          </a:ln>
                        </pic:spPr>
                      </pic:pic>
                    </a:graphicData>
                  </a:graphic>
                </wp:inline>
              </w:drawing>
            </w:r>
          </w:p>
        </w:tc>
        <w:tc>
          <w:tcPr>
            <w:tcW w:w="3208" w:type="pct"/>
            <w:vAlign w:val="center"/>
          </w:tcPr>
          <w:p w:rsidR="00DE223C" w:rsidRDefault="00DE223C" w:rsidP="00121F8B">
            <w:pPr>
              <w:pStyle w:val="NormalWeb3"/>
              <w:ind w:right="-2640"/>
              <w:rPr>
                <w:rFonts w:ascii="Verdana" w:hAnsi="Verdana" w:cs="Verdana"/>
                <w:b/>
                <w:bCs/>
                <w:sz w:val="20"/>
                <w:szCs w:val="20"/>
              </w:rPr>
            </w:pPr>
            <w:r>
              <w:rPr>
                <w:rFonts w:ascii="Verdana" w:hAnsi="Verdana" w:cs="Verdana"/>
                <w:b/>
                <w:bCs/>
                <w:sz w:val="20"/>
                <w:szCs w:val="20"/>
              </w:rPr>
              <w:t xml:space="preserve">                                       ROMÂNIA</w:t>
            </w:r>
            <w:r>
              <w:rPr>
                <w:rFonts w:ascii="Verdana" w:hAnsi="Verdana" w:cs="Verdana"/>
                <w:b/>
                <w:bCs/>
                <w:sz w:val="20"/>
                <w:szCs w:val="20"/>
              </w:rPr>
              <w:br/>
              <w:t xml:space="preserve">                             JUDEŢUL HUNEDOARA</w:t>
            </w:r>
            <w:r>
              <w:rPr>
                <w:rFonts w:ascii="Verdana" w:hAnsi="Verdana" w:cs="Verdana"/>
                <w:b/>
                <w:bCs/>
                <w:sz w:val="20"/>
                <w:szCs w:val="20"/>
              </w:rPr>
              <w:br/>
              <w:t xml:space="preserve">                                CONSILIUL LOCAL</w:t>
            </w:r>
            <w:r>
              <w:rPr>
                <w:rFonts w:ascii="Verdana" w:hAnsi="Verdana" w:cs="Verdana"/>
                <w:b/>
                <w:bCs/>
                <w:sz w:val="20"/>
                <w:szCs w:val="20"/>
              </w:rPr>
              <w:br/>
              <w:t xml:space="preserve">                           AL MUNICIPIULUI LUPENI</w:t>
            </w:r>
          </w:p>
        </w:tc>
        <w:bookmarkStart w:id="0" w:name="_MON_1161523039"/>
        <w:bookmarkEnd w:id="0"/>
        <w:tc>
          <w:tcPr>
            <w:tcW w:w="1037" w:type="pct"/>
            <w:vAlign w:val="center"/>
          </w:tcPr>
          <w:p w:rsidR="00DE223C" w:rsidRDefault="00DE223C" w:rsidP="00121F8B">
            <w:pPr>
              <w:pStyle w:val="NormalWeb3"/>
              <w:jc w:val="center"/>
              <w:rPr>
                <w:rFonts w:ascii="Verdana" w:hAnsi="Verdana" w:cs="Verdana"/>
                <w:sz w:val="20"/>
                <w:szCs w:val="20"/>
              </w:rPr>
            </w:pPr>
            <w:r w:rsidRPr="00381D8B">
              <w:object w:dxaOrig="1125" w:dyaOrig="16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25pt;height:57pt" o:ole="">
                  <v:imagedata r:id="rId7" o:title=""/>
                </v:shape>
                <o:OLEObject Type="Embed" ProgID="Word.Picture.8" ShapeID="_x0000_i1025" DrawAspect="Content" ObjectID="_1576049275" r:id="rId8"/>
              </w:object>
            </w:r>
          </w:p>
        </w:tc>
      </w:tr>
    </w:tbl>
    <w:p w:rsidR="00DE223C" w:rsidRDefault="00DE223C" w:rsidP="00A54152">
      <w:pPr>
        <w:ind w:right="7" w:firstLine="720"/>
        <w:rPr>
          <w:rStyle w:val="ax1"/>
          <w:rFonts w:ascii="Verdana" w:hAnsi="Verdana" w:cs="Verdana"/>
          <w:noProof/>
          <w:sz w:val="16"/>
          <w:szCs w:val="16"/>
        </w:rPr>
      </w:pPr>
    </w:p>
    <w:p w:rsidR="00DE223C" w:rsidRDefault="00DE223C" w:rsidP="00A54152">
      <w:pPr>
        <w:ind w:right="7" w:firstLine="720"/>
        <w:rPr>
          <w:rStyle w:val="ax1"/>
          <w:rFonts w:ascii="Verdana" w:hAnsi="Verdana" w:cs="Verdana"/>
          <w:noProof/>
          <w:sz w:val="16"/>
          <w:szCs w:val="16"/>
        </w:rPr>
      </w:pPr>
    </w:p>
    <w:p w:rsidR="00F174CD" w:rsidRPr="008E698B" w:rsidRDefault="00F174CD" w:rsidP="00F174CD">
      <w:pPr>
        <w:ind w:right="7" w:firstLine="720"/>
        <w:rPr>
          <w:rStyle w:val="ax1"/>
          <w:rFonts w:ascii="Verdana" w:hAnsi="Verdana"/>
          <w:noProof/>
          <w:sz w:val="16"/>
          <w:szCs w:val="16"/>
        </w:rPr>
      </w:pPr>
      <w:r w:rsidRPr="008E698B">
        <w:rPr>
          <w:rStyle w:val="ax1"/>
          <w:rFonts w:ascii="Verdana" w:hAnsi="Verdana"/>
          <w:noProof/>
          <w:sz w:val="16"/>
          <w:szCs w:val="16"/>
        </w:rPr>
        <w:t xml:space="preserve">Anexa nr. </w:t>
      </w:r>
      <w:r>
        <w:rPr>
          <w:rStyle w:val="ax1"/>
          <w:rFonts w:ascii="Verdana" w:hAnsi="Verdana"/>
          <w:noProof/>
          <w:sz w:val="16"/>
          <w:szCs w:val="16"/>
        </w:rPr>
        <w:t>3</w:t>
      </w:r>
      <w:r w:rsidRPr="008E698B">
        <w:rPr>
          <w:rStyle w:val="ax1"/>
          <w:rFonts w:ascii="Verdana" w:hAnsi="Verdana"/>
          <w:noProof/>
          <w:sz w:val="16"/>
          <w:szCs w:val="16"/>
        </w:rPr>
        <w:t xml:space="preserve"> la Hotărâre</w:t>
      </w:r>
      <w:r>
        <w:rPr>
          <w:rStyle w:val="ax1"/>
          <w:rFonts w:ascii="Verdana" w:hAnsi="Verdana"/>
          <w:noProof/>
          <w:sz w:val="16"/>
          <w:szCs w:val="16"/>
        </w:rPr>
        <w:t xml:space="preserve">a Consiliului local al Municipiului Lupeni </w:t>
      </w:r>
      <w:r w:rsidRPr="008E698B">
        <w:rPr>
          <w:rStyle w:val="ax1"/>
          <w:rFonts w:ascii="Verdana" w:hAnsi="Verdana"/>
          <w:noProof/>
          <w:sz w:val="16"/>
          <w:szCs w:val="16"/>
        </w:rPr>
        <w:t xml:space="preserve">nr. </w:t>
      </w:r>
      <w:r>
        <w:rPr>
          <w:rStyle w:val="ax1"/>
          <w:rFonts w:ascii="Verdana" w:hAnsi="Verdana"/>
          <w:noProof/>
          <w:sz w:val="16"/>
          <w:szCs w:val="16"/>
        </w:rPr>
        <w:t xml:space="preserve">186/ </w:t>
      </w:r>
      <w:r w:rsidRPr="008E698B">
        <w:rPr>
          <w:rStyle w:val="ax1"/>
          <w:rFonts w:ascii="Verdana" w:hAnsi="Verdana"/>
          <w:noProof/>
          <w:sz w:val="16"/>
          <w:szCs w:val="16"/>
        </w:rPr>
        <w:t>201</w:t>
      </w:r>
      <w:r>
        <w:rPr>
          <w:rStyle w:val="ax1"/>
          <w:rFonts w:ascii="Verdana" w:hAnsi="Verdana"/>
          <w:noProof/>
          <w:sz w:val="16"/>
          <w:szCs w:val="16"/>
        </w:rPr>
        <w:t>7</w:t>
      </w:r>
      <w:r w:rsidRPr="008E698B">
        <w:rPr>
          <w:rStyle w:val="ax1"/>
          <w:rFonts w:ascii="Verdana" w:hAnsi="Verdana"/>
          <w:noProof/>
          <w:sz w:val="16"/>
          <w:szCs w:val="16"/>
        </w:rPr>
        <w:t xml:space="preserve"> </w:t>
      </w:r>
    </w:p>
    <w:p w:rsidR="00DE223C" w:rsidRDefault="00DE223C" w:rsidP="00A54152"/>
    <w:p w:rsidR="00DE223C" w:rsidRDefault="00DE223C" w:rsidP="00A54152">
      <w:pPr>
        <w:jc w:val="center"/>
      </w:pPr>
    </w:p>
    <w:p w:rsidR="00DE223C" w:rsidRDefault="00DE223C" w:rsidP="00A54152">
      <w:pPr>
        <w:jc w:val="center"/>
      </w:pPr>
    </w:p>
    <w:p w:rsidR="00DE223C" w:rsidRDefault="00DE223C" w:rsidP="00A54152">
      <w:pPr>
        <w:jc w:val="center"/>
      </w:pPr>
    </w:p>
    <w:p w:rsidR="00DE223C" w:rsidRDefault="00DE223C" w:rsidP="00A54152">
      <w:pPr>
        <w:jc w:val="center"/>
        <w:rPr>
          <w:sz w:val="28"/>
          <w:szCs w:val="28"/>
        </w:rPr>
      </w:pPr>
      <w:r w:rsidRPr="009F4C02">
        <w:rPr>
          <w:sz w:val="28"/>
          <w:szCs w:val="28"/>
        </w:rPr>
        <w:t>METODOLOGIE</w:t>
      </w:r>
    </w:p>
    <w:p w:rsidR="00A61BAB" w:rsidRPr="00A61BAB" w:rsidRDefault="00A61BAB" w:rsidP="00A54152">
      <w:pPr>
        <w:jc w:val="center"/>
        <w:rPr>
          <w:sz w:val="20"/>
          <w:szCs w:val="20"/>
        </w:rPr>
      </w:pPr>
      <w:r w:rsidRPr="00A61BAB">
        <w:rPr>
          <w:sz w:val="20"/>
          <w:szCs w:val="20"/>
        </w:rPr>
        <w:t>de stabilire, aplicare și acordare a scutirilor la taxa specială de salubrizare</w:t>
      </w:r>
    </w:p>
    <w:p w:rsidR="00DE223C" w:rsidRPr="00A61BAB" w:rsidRDefault="00DE223C" w:rsidP="00A54152">
      <w:pPr>
        <w:jc w:val="center"/>
        <w:rPr>
          <w:sz w:val="20"/>
          <w:szCs w:val="20"/>
        </w:rPr>
      </w:pPr>
    </w:p>
    <w:p w:rsidR="00DE223C" w:rsidRDefault="00DE223C" w:rsidP="00A54152">
      <w:pPr>
        <w:jc w:val="center"/>
        <w:rPr>
          <w:sz w:val="20"/>
          <w:szCs w:val="20"/>
        </w:rPr>
      </w:pPr>
    </w:p>
    <w:p w:rsidR="00DE223C" w:rsidRDefault="00DE223C" w:rsidP="00A54152">
      <w:pPr>
        <w:jc w:val="center"/>
        <w:rPr>
          <w:sz w:val="20"/>
          <w:szCs w:val="20"/>
        </w:rPr>
      </w:pPr>
    </w:p>
    <w:p w:rsidR="00DE223C" w:rsidRDefault="00DE223C" w:rsidP="00A54152">
      <w:pPr>
        <w:jc w:val="center"/>
        <w:rPr>
          <w:sz w:val="20"/>
          <w:szCs w:val="20"/>
        </w:rPr>
      </w:pPr>
    </w:p>
    <w:p w:rsidR="00DE223C" w:rsidRPr="00A54152" w:rsidRDefault="00DE223C" w:rsidP="00C27C72">
      <w:pPr>
        <w:pStyle w:val="Listparagraf"/>
        <w:ind w:left="1065"/>
        <w:jc w:val="both"/>
        <w:rPr>
          <w:b/>
          <w:bCs/>
          <w:sz w:val="28"/>
          <w:szCs w:val="28"/>
        </w:rPr>
      </w:pPr>
      <w:r w:rsidRPr="00A54152">
        <w:rPr>
          <w:b/>
          <w:bCs/>
          <w:sz w:val="28"/>
          <w:szCs w:val="28"/>
        </w:rPr>
        <w:t xml:space="preserve">Taxa de salubrizare: </w:t>
      </w:r>
    </w:p>
    <w:p w:rsidR="00DE223C" w:rsidRPr="00A54D20" w:rsidRDefault="00DE223C" w:rsidP="00A54152">
      <w:pPr>
        <w:jc w:val="both"/>
        <w:rPr>
          <w:b/>
          <w:bCs/>
          <w:sz w:val="22"/>
          <w:szCs w:val="22"/>
        </w:rPr>
      </w:pPr>
    </w:p>
    <w:p w:rsidR="00DE223C" w:rsidRPr="006525FF" w:rsidRDefault="00DE223C" w:rsidP="00A54152">
      <w:pPr>
        <w:jc w:val="both"/>
        <w:rPr>
          <w:noProof/>
          <w:sz w:val="20"/>
          <w:szCs w:val="20"/>
        </w:rPr>
      </w:pPr>
      <w:r w:rsidRPr="006525FF">
        <w:rPr>
          <w:noProof/>
          <w:sz w:val="20"/>
          <w:szCs w:val="20"/>
        </w:rPr>
        <w:tab/>
      </w:r>
      <w:r w:rsidRPr="006525FF">
        <w:rPr>
          <w:b/>
          <w:bCs/>
          <w:noProof/>
          <w:sz w:val="20"/>
          <w:szCs w:val="20"/>
        </w:rPr>
        <w:t>1.1</w:t>
      </w:r>
      <w:r w:rsidRPr="006525FF">
        <w:rPr>
          <w:noProof/>
          <w:sz w:val="20"/>
          <w:szCs w:val="20"/>
        </w:rPr>
        <w:t xml:space="preserve"> Taxa de salubrizare este stabilită pentru asigurarea bunei funcţionări a Serviciului Public de Salubrizare a Municipiului Lupeni, plata serviciului de salubritate a municipiului şi alte cheltuieli legate de buna desfăşurare a activităţii de salubritate a municipiului Lupeni.</w:t>
      </w:r>
    </w:p>
    <w:p w:rsidR="00DE223C" w:rsidRPr="006525FF" w:rsidRDefault="00DE223C" w:rsidP="00A54152">
      <w:pPr>
        <w:jc w:val="both"/>
        <w:rPr>
          <w:noProof/>
          <w:sz w:val="20"/>
          <w:szCs w:val="20"/>
        </w:rPr>
      </w:pPr>
      <w:r w:rsidRPr="006525FF">
        <w:rPr>
          <w:noProof/>
          <w:sz w:val="20"/>
          <w:szCs w:val="20"/>
        </w:rPr>
        <w:tab/>
      </w:r>
      <w:r w:rsidRPr="006525FF">
        <w:rPr>
          <w:b/>
          <w:bCs/>
          <w:noProof/>
          <w:sz w:val="20"/>
          <w:szCs w:val="20"/>
        </w:rPr>
        <w:t>1.2</w:t>
      </w:r>
      <w:r w:rsidRPr="006525FF">
        <w:rPr>
          <w:noProof/>
          <w:sz w:val="20"/>
          <w:szCs w:val="20"/>
        </w:rPr>
        <w:t xml:space="preserve"> </w:t>
      </w:r>
      <w:r w:rsidRPr="006525FF">
        <w:rPr>
          <w:b/>
          <w:bCs/>
          <w:noProof/>
          <w:sz w:val="20"/>
          <w:szCs w:val="20"/>
        </w:rPr>
        <w:t>(1)</w:t>
      </w:r>
      <w:r w:rsidRPr="006525FF">
        <w:rPr>
          <w:noProof/>
          <w:sz w:val="20"/>
          <w:szCs w:val="20"/>
        </w:rPr>
        <w:t xml:space="preserve"> Taxa de salubritate se plăteşte de către toţi cei care produc deşeuri menajere şi nemenajere, de cei ce beneficiază de zonele de agrement şi spaţiile verzi existente.</w:t>
      </w:r>
    </w:p>
    <w:p w:rsidR="00DE223C" w:rsidRPr="006525FF" w:rsidRDefault="00DE223C" w:rsidP="00A54152">
      <w:pPr>
        <w:jc w:val="both"/>
        <w:rPr>
          <w:noProof/>
          <w:sz w:val="20"/>
          <w:szCs w:val="20"/>
        </w:rPr>
      </w:pPr>
      <w:r w:rsidRPr="006525FF">
        <w:rPr>
          <w:noProof/>
          <w:sz w:val="20"/>
          <w:szCs w:val="20"/>
        </w:rPr>
        <w:tab/>
      </w:r>
      <w:r w:rsidRPr="006525FF">
        <w:rPr>
          <w:b/>
          <w:bCs/>
          <w:noProof/>
          <w:sz w:val="20"/>
          <w:szCs w:val="20"/>
        </w:rPr>
        <w:t>(2)</w:t>
      </w:r>
      <w:r w:rsidRPr="006525FF">
        <w:rPr>
          <w:noProof/>
          <w:sz w:val="20"/>
          <w:szCs w:val="20"/>
        </w:rPr>
        <w:t xml:space="preserve"> Persoanele fizice care locuiesc pe raza municipiului şi persoanele juridice care au sediul, punct de lucru sau desfăşoară activităţi economice în municipiul Lupeni sunt obligate la plata taxei de salubrizare stabilită prin prezenta hotărâre.</w:t>
      </w:r>
    </w:p>
    <w:p w:rsidR="00DE223C" w:rsidRPr="006525FF" w:rsidRDefault="00DE223C" w:rsidP="00A54152">
      <w:pPr>
        <w:jc w:val="both"/>
        <w:rPr>
          <w:noProof/>
          <w:sz w:val="20"/>
          <w:szCs w:val="20"/>
        </w:rPr>
      </w:pPr>
      <w:r w:rsidRPr="006525FF">
        <w:rPr>
          <w:noProof/>
          <w:sz w:val="20"/>
          <w:szCs w:val="20"/>
        </w:rPr>
        <w:tab/>
      </w:r>
      <w:r w:rsidRPr="006525FF">
        <w:rPr>
          <w:b/>
          <w:bCs/>
          <w:noProof/>
          <w:sz w:val="20"/>
          <w:szCs w:val="20"/>
        </w:rPr>
        <w:t>1.3</w:t>
      </w:r>
      <w:r w:rsidRPr="006525FF">
        <w:rPr>
          <w:noProof/>
          <w:sz w:val="20"/>
          <w:szCs w:val="20"/>
        </w:rPr>
        <w:t xml:space="preserve"> </w:t>
      </w:r>
      <w:r w:rsidRPr="006525FF">
        <w:rPr>
          <w:b/>
          <w:bCs/>
          <w:noProof/>
          <w:sz w:val="20"/>
          <w:szCs w:val="20"/>
        </w:rPr>
        <w:t>(1)</w:t>
      </w:r>
      <w:r w:rsidRPr="006525FF">
        <w:rPr>
          <w:noProof/>
          <w:sz w:val="20"/>
          <w:szCs w:val="20"/>
        </w:rPr>
        <w:t xml:space="preserve"> Persoanele fizice prevăzute la art. 2 sunt obligate la plata acestei taxe în funcţie de numărul de persoane din fiecare familie sau numărul locatarilor existenţi la o anumită adresă.</w:t>
      </w:r>
    </w:p>
    <w:p w:rsidR="00DE223C" w:rsidRPr="00BD74B1" w:rsidRDefault="00DE223C" w:rsidP="00980E98">
      <w:pPr>
        <w:ind w:firstLine="708"/>
        <w:jc w:val="both"/>
        <w:rPr>
          <w:noProof/>
          <w:sz w:val="20"/>
          <w:szCs w:val="20"/>
        </w:rPr>
      </w:pPr>
      <w:r w:rsidRPr="006525FF">
        <w:rPr>
          <w:b/>
          <w:bCs/>
          <w:noProof/>
          <w:sz w:val="20"/>
          <w:szCs w:val="20"/>
        </w:rPr>
        <w:t>(2)</w:t>
      </w:r>
      <w:r w:rsidRPr="006525FF">
        <w:rPr>
          <w:noProof/>
          <w:sz w:val="20"/>
          <w:szCs w:val="20"/>
        </w:rPr>
        <w:t xml:space="preserve"> Proprietarul locuinţei are obligaţia depunerii declaraţiei în vederea stabilirii taxei de salubrizare, cuprinzând toate </w:t>
      </w:r>
      <w:r w:rsidRPr="00BD74B1">
        <w:rPr>
          <w:noProof/>
          <w:sz w:val="20"/>
          <w:szCs w:val="20"/>
        </w:rPr>
        <w:t>persoanele care locuiesc la acea adresă (membri de familie, rude, chiriaşi, flotanţi, etc.).</w:t>
      </w:r>
    </w:p>
    <w:p w:rsidR="00DE223C" w:rsidRPr="00BD74B1" w:rsidRDefault="00DE223C" w:rsidP="00A54152">
      <w:pPr>
        <w:jc w:val="both"/>
        <w:rPr>
          <w:noProof/>
          <w:sz w:val="20"/>
          <w:szCs w:val="20"/>
        </w:rPr>
      </w:pPr>
      <w:r w:rsidRPr="00BD74B1">
        <w:rPr>
          <w:noProof/>
          <w:sz w:val="20"/>
          <w:szCs w:val="20"/>
        </w:rPr>
        <w:tab/>
      </w:r>
      <w:r w:rsidRPr="00BD74B1">
        <w:rPr>
          <w:b/>
          <w:bCs/>
          <w:noProof/>
          <w:sz w:val="20"/>
          <w:szCs w:val="20"/>
        </w:rPr>
        <w:t>(3)</w:t>
      </w:r>
      <w:r w:rsidRPr="00BD74B1">
        <w:rPr>
          <w:noProof/>
          <w:sz w:val="20"/>
          <w:szCs w:val="20"/>
        </w:rPr>
        <w:t xml:space="preserve"> În situaţia în care contribuabilul persoană fizică deţine mai multe imobile, va depune o declaraţie pentru fiecare imobil cu numărul de persoane care locuiesc în fiecare dintre acestea.</w:t>
      </w:r>
    </w:p>
    <w:p w:rsidR="00DE223C" w:rsidRPr="00BD74B1" w:rsidRDefault="00DE223C" w:rsidP="00A54152">
      <w:pPr>
        <w:jc w:val="both"/>
        <w:rPr>
          <w:noProof/>
          <w:sz w:val="20"/>
          <w:szCs w:val="20"/>
        </w:rPr>
      </w:pPr>
      <w:r w:rsidRPr="00BD74B1">
        <w:rPr>
          <w:noProof/>
          <w:sz w:val="20"/>
          <w:szCs w:val="20"/>
        </w:rPr>
        <w:tab/>
      </w:r>
      <w:r w:rsidRPr="00BD74B1">
        <w:rPr>
          <w:b/>
          <w:bCs/>
          <w:noProof/>
          <w:sz w:val="20"/>
          <w:szCs w:val="20"/>
        </w:rPr>
        <w:t>(4)</w:t>
      </w:r>
      <w:r w:rsidRPr="00BD74B1">
        <w:rPr>
          <w:noProof/>
          <w:sz w:val="20"/>
          <w:szCs w:val="20"/>
        </w:rPr>
        <w:t xml:space="preserve"> Pentru imobilele proprietatea persoanelor fizice sau juridice care sunt închiriate altor persoane fizice sau juridice, obligaţia de a declara şi achita taxa, revine chiriașului. </w:t>
      </w:r>
    </w:p>
    <w:p w:rsidR="00DE223C" w:rsidRPr="00BD74B1" w:rsidRDefault="00DE223C" w:rsidP="00A54152">
      <w:pPr>
        <w:jc w:val="both"/>
        <w:rPr>
          <w:noProof/>
          <w:sz w:val="20"/>
          <w:szCs w:val="20"/>
        </w:rPr>
      </w:pPr>
      <w:r w:rsidRPr="00BD74B1">
        <w:rPr>
          <w:noProof/>
          <w:sz w:val="20"/>
          <w:szCs w:val="20"/>
        </w:rPr>
        <w:tab/>
      </w:r>
      <w:r w:rsidRPr="00BD74B1">
        <w:rPr>
          <w:b/>
          <w:bCs/>
          <w:noProof/>
          <w:sz w:val="20"/>
          <w:szCs w:val="20"/>
        </w:rPr>
        <w:t>(5)</w:t>
      </w:r>
      <w:r w:rsidRPr="00BD74B1">
        <w:rPr>
          <w:noProof/>
          <w:sz w:val="20"/>
          <w:szCs w:val="20"/>
        </w:rPr>
        <w:t xml:space="preserve"> Modelul declaraţiei iniţiale de impunere este  prevăzut în anexa </w:t>
      </w:r>
      <w:r w:rsidR="00E84E8C">
        <w:rPr>
          <w:noProof/>
          <w:sz w:val="20"/>
          <w:szCs w:val="20"/>
        </w:rPr>
        <w:t>la norme</w:t>
      </w:r>
      <w:r w:rsidRPr="00BD74B1">
        <w:rPr>
          <w:noProof/>
          <w:sz w:val="20"/>
          <w:szCs w:val="20"/>
        </w:rPr>
        <w:t xml:space="preserve"> și se depune la Serviciul Venituri Buget Local din cadrul Primăriei Municipiului Lupeni în vederea luării în evidență.</w:t>
      </w:r>
    </w:p>
    <w:p w:rsidR="00DE223C" w:rsidRPr="00BD74B1" w:rsidRDefault="00DE223C" w:rsidP="00A54152">
      <w:pPr>
        <w:jc w:val="both"/>
        <w:rPr>
          <w:noProof/>
          <w:sz w:val="20"/>
          <w:szCs w:val="20"/>
        </w:rPr>
      </w:pPr>
      <w:r w:rsidRPr="00BD74B1">
        <w:rPr>
          <w:noProof/>
          <w:sz w:val="20"/>
          <w:szCs w:val="20"/>
        </w:rPr>
        <w:tab/>
      </w:r>
      <w:r w:rsidRPr="00BD74B1">
        <w:rPr>
          <w:b/>
          <w:bCs/>
          <w:noProof/>
          <w:sz w:val="20"/>
          <w:szCs w:val="20"/>
        </w:rPr>
        <w:t>1.4 (1)</w:t>
      </w:r>
      <w:r w:rsidRPr="00BD74B1">
        <w:rPr>
          <w:noProof/>
          <w:sz w:val="20"/>
          <w:szCs w:val="20"/>
        </w:rPr>
        <w:t xml:space="preserve"> Persoanele juridice au obligaţia de plată a taxei de salubrizare în funcţie de numărul de persoane angajate (cu contract individual de muncă, contract individual de muncă cu timp parţial, contract de colaborare, cenzori, sezonieri, zilieri). </w:t>
      </w:r>
    </w:p>
    <w:p w:rsidR="00DE223C" w:rsidRPr="00BD74B1" w:rsidRDefault="00DE223C" w:rsidP="00A54152">
      <w:pPr>
        <w:jc w:val="both"/>
        <w:rPr>
          <w:noProof/>
          <w:sz w:val="20"/>
          <w:szCs w:val="20"/>
        </w:rPr>
      </w:pPr>
      <w:r w:rsidRPr="00BD74B1">
        <w:rPr>
          <w:noProof/>
          <w:sz w:val="20"/>
          <w:szCs w:val="20"/>
        </w:rPr>
        <w:tab/>
      </w:r>
      <w:r w:rsidRPr="00BD74B1">
        <w:rPr>
          <w:b/>
          <w:bCs/>
          <w:noProof/>
          <w:sz w:val="20"/>
          <w:szCs w:val="20"/>
        </w:rPr>
        <w:t>(2)</w:t>
      </w:r>
      <w:r w:rsidRPr="00BD74B1">
        <w:rPr>
          <w:noProof/>
          <w:sz w:val="20"/>
          <w:szCs w:val="20"/>
        </w:rPr>
        <w:t xml:space="preserve"> În cazul în care persoana juridică nu are angajaţi, aceasta datorează taxa de salubrizare pentru reprezentanţii legali ai acesteia (asociaţi, administratori, alte persoane cu funcţii de conducere), proporţional cu perioada cât desfăşoară activitate.</w:t>
      </w:r>
    </w:p>
    <w:p w:rsidR="00DE223C" w:rsidRPr="00BD74B1" w:rsidRDefault="00DE223C" w:rsidP="00A54152">
      <w:pPr>
        <w:jc w:val="both"/>
        <w:rPr>
          <w:noProof/>
          <w:sz w:val="20"/>
          <w:szCs w:val="20"/>
        </w:rPr>
      </w:pPr>
      <w:r w:rsidRPr="00BD74B1">
        <w:rPr>
          <w:noProof/>
          <w:sz w:val="20"/>
          <w:szCs w:val="20"/>
        </w:rPr>
        <w:tab/>
      </w:r>
      <w:r w:rsidRPr="00BD74B1">
        <w:rPr>
          <w:b/>
          <w:bCs/>
          <w:noProof/>
          <w:sz w:val="20"/>
          <w:szCs w:val="20"/>
        </w:rPr>
        <w:t>1.5</w:t>
      </w:r>
      <w:r w:rsidRPr="00BD74B1">
        <w:rPr>
          <w:noProof/>
          <w:sz w:val="20"/>
          <w:szCs w:val="20"/>
        </w:rPr>
        <w:t xml:space="preserve"> Persoanele care desfăşoară activităţi pe baza liberei iniţiative la nivelul: cabinetelor (medicale, de avocatură), birourilor (notariale, executorilor judecătoreşti, de expertiză), precum şi asociaţiile familiale, datorează taxa de salubrizare în cuantumul stabilit pentru persoane fizice.</w:t>
      </w:r>
    </w:p>
    <w:p w:rsidR="00DE223C" w:rsidRPr="009F4C02" w:rsidRDefault="00DE223C" w:rsidP="00A54152">
      <w:pPr>
        <w:jc w:val="both"/>
        <w:rPr>
          <w:noProof/>
          <w:sz w:val="20"/>
          <w:szCs w:val="20"/>
        </w:rPr>
      </w:pPr>
      <w:r w:rsidRPr="009F4C02">
        <w:rPr>
          <w:noProof/>
          <w:sz w:val="20"/>
          <w:szCs w:val="20"/>
        </w:rPr>
        <w:tab/>
      </w:r>
      <w:r w:rsidRPr="009F4C02">
        <w:rPr>
          <w:b/>
          <w:bCs/>
          <w:noProof/>
          <w:sz w:val="20"/>
          <w:szCs w:val="20"/>
        </w:rPr>
        <w:t>1.6 (1)</w:t>
      </w:r>
      <w:r w:rsidRPr="009F4C02">
        <w:rPr>
          <w:noProof/>
          <w:sz w:val="20"/>
          <w:szCs w:val="20"/>
        </w:rPr>
        <w:t xml:space="preserve"> Calculul taxei de salubrizare pentru persoane fizice cât şi pentru persoane juridice se face pe baza decla</w:t>
      </w:r>
      <w:r w:rsidR="00FB5488" w:rsidRPr="009F4C02">
        <w:rPr>
          <w:noProof/>
          <w:sz w:val="20"/>
          <w:szCs w:val="20"/>
        </w:rPr>
        <w:t xml:space="preserve">raţiei de impunere a acestora, </w:t>
      </w:r>
      <w:r w:rsidR="00E84E8C" w:rsidRPr="009F4C02">
        <w:rPr>
          <w:noProof/>
          <w:sz w:val="20"/>
          <w:szCs w:val="20"/>
        </w:rPr>
        <w:t>prevăzut în anexă</w:t>
      </w:r>
      <w:r w:rsidRPr="009F4C02">
        <w:rPr>
          <w:noProof/>
          <w:sz w:val="20"/>
          <w:szCs w:val="20"/>
        </w:rPr>
        <w:t>.</w:t>
      </w:r>
    </w:p>
    <w:p w:rsidR="00DE223C" w:rsidRPr="00BD74B1" w:rsidRDefault="00DE223C" w:rsidP="00A54152">
      <w:pPr>
        <w:jc w:val="both"/>
        <w:rPr>
          <w:noProof/>
          <w:sz w:val="20"/>
          <w:szCs w:val="20"/>
        </w:rPr>
      </w:pPr>
      <w:r w:rsidRPr="00BD74B1">
        <w:rPr>
          <w:noProof/>
          <w:sz w:val="20"/>
          <w:szCs w:val="20"/>
        </w:rPr>
        <w:tab/>
      </w:r>
      <w:r w:rsidRPr="00BD74B1">
        <w:rPr>
          <w:b/>
          <w:bCs/>
          <w:noProof/>
          <w:sz w:val="20"/>
          <w:szCs w:val="20"/>
        </w:rPr>
        <w:t>(2)</w:t>
      </w:r>
      <w:r w:rsidRPr="00BD74B1">
        <w:rPr>
          <w:noProof/>
          <w:sz w:val="20"/>
          <w:szCs w:val="20"/>
        </w:rPr>
        <w:t xml:space="preserve"> La declaraţiile de impunere se vor putea face modificări în timpul anului prin declaraţii rectificative, al cărei termen de depunere este  de 30 de zile de la data modificării numărului de persoane prevăzute la art. 3 şi 4.</w:t>
      </w:r>
    </w:p>
    <w:p w:rsidR="00DE223C" w:rsidRPr="00BD74B1" w:rsidRDefault="00DE223C" w:rsidP="00A54152">
      <w:pPr>
        <w:jc w:val="both"/>
        <w:rPr>
          <w:noProof/>
          <w:sz w:val="20"/>
          <w:szCs w:val="20"/>
        </w:rPr>
      </w:pPr>
      <w:r w:rsidRPr="00BD74B1">
        <w:rPr>
          <w:noProof/>
          <w:sz w:val="20"/>
          <w:szCs w:val="20"/>
        </w:rPr>
        <w:tab/>
      </w:r>
      <w:r w:rsidRPr="00BD74B1">
        <w:rPr>
          <w:b/>
          <w:bCs/>
          <w:noProof/>
          <w:sz w:val="20"/>
          <w:szCs w:val="20"/>
        </w:rPr>
        <w:t>(3)</w:t>
      </w:r>
      <w:r w:rsidRPr="00BD74B1">
        <w:rPr>
          <w:noProof/>
          <w:sz w:val="20"/>
          <w:szCs w:val="20"/>
        </w:rPr>
        <w:t xml:space="preserve"> Modelul declaraţiilor rectificative folosite</w:t>
      </w:r>
      <w:r w:rsidR="00BD74B1">
        <w:rPr>
          <w:noProof/>
          <w:sz w:val="20"/>
          <w:szCs w:val="20"/>
        </w:rPr>
        <w:t xml:space="preserve"> este cel din anexa </w:t>
      </w:r>
      <w:r w:rsidR="00E84E8C">
        <w:rPr>
          <w:noProof/>
          <w:sz w:val="20"/>
          <w:szCs w:val="20"/>
        </w:rPr>
        <w:t>la norme</w:t>
      </w:r>
      <w:r w:rsidRPr="00BD74B1">
        <w:rPr>
          <w:noProof/>
          <w:sz w:val="20"/>
          <w:szCs w:val="20"/>
        </w:rPr>
        <w:t>.</w:t>
      </w:r>
    </w:p>
    <w:p w:rsidR="00DE223C" w:rsidRPr="006525FF" w:rsidRDefault="00DE223C" w:rsidP="00A54152">
      <w:pPr>
        <w:jc w:val="both"/>
        <w:rPr>
          <w:noProof/>
          <w:sz w:val="20"/>
          <w:szCs w:val="20"/>
        </w:rPr>
      </w:pPr>
      <w:r w:rsidRPr="006525FF">
        <w:rPr>
          <w:noProof/>
          <w:sz w:val="20"/>
          <w:szCs w:val="20"/>
        </w:rPr>
        <w:tab/>
      </w:r>
      <w:r w:rsidRPr="006525FF">
        <w:rPr>
          <w:b/>
          <w:bCs/>
          <w:noProof/>
          <w:sz w:val="20"/>
          <w:szCs w:val="20"/>
        </w:rPr>
        <w:t>1.7</w:t>
      </w:r>
      <w:r w:rsidRPr="006525FF">
        <w:rPr>
          <w:noProof/>
          <w:sz w:val="20"/>
          <w:szCs w:val="20"/>
        </w:rPr>
        <w:t xml:space="preserve"> În cazul nedepunerii declaraţiei, obligaţia de plată se va stabili din oficiu de către organele de specialitate pe baza oricăror date şi informaţii deţinute de acestea (date şi informaţii obţinute în urma controalelor efectuate la alţi contribuabili care au legături de afaceri cu plătitorul în cauză, din dosarul fiscal al plătitorului, informaţii de la terţi, etc.).</w:t>
      </w:r>
    </w:p>
    <w:p w:rsidR="00DE223C" w:rsidRPr="006525FF" w:rsidRDefault="00DE223C" w:rsidP="00A54152">
      <w:pPr>
        <w:jc w:val="both"/>
        <w:rPr>
          <w:noProof/>
          <w:sz w:val="20"/>
          <w:szCs w:val="20"/>
        </w:rPr>
      </w:pPr>
      <w:r w:rsidRPr="006525FF">
        <w:rPr>
          <w:noProof/>
          <w:sz w:val="20"/>
          <w:szCs w:val="20"/>
        </w:rPr>
        <w:tab/>
      </w:r>
      <w:r w:rsidRPr="007A0050">
        <w:rPr>
          <w:b/>
          <w:noProof/>
          <w:sz w:val="20"/>
          <w:szCs w:val="20"/>
        </w:rPr>
        <w:t>1.</w:t>
      </w:r>
      <w:r w:rsidRPr="007A0050">
        <w:rPr>
          <w:b/>
          <w:bCs/>
          <w:noProof/>
          <w:sz w:val="20"/>
          <w:szCs w:val="20"/>
        </w:rPr>
        <w:t>8</w:t>
      </w:r>
      <w:r w:rsidRPr="006525FF">
        <w:rPr>
          <w:b/>
          <w:bCs/>
          <w:noProof/>
          <w:sz w:val="20"/>
          <w:szCs w:val="20"/>
        </w:rPr>
        <w:t xml:space="preserve"> (1)</w:t>
      </w:r>
      <w:r w:rsidRPr="006525FF">
        <w:rPr>
          <w:noProof/>
          <w:sz w:val="20"/>
          <w:szCs w:val="20"/>
        </w:rPr>
        <w:t xml:space="preserve"> Nedepunerea declaraţiei sau a declaraţiei rectificative precum şi depunerea acestora peste termen constituie contravenţie şi se sancţionează cu avertisment sau, după caz, cu amendă contravenţională cuprinsă între:</w:t>
      </w:r>
    </w:p>
    <w:p w:rsidR="00DE223C" w:rsidRPr="006525FF" w:rsidRDefault="00DE223C" w:rsidP="00A54152">
      <w:pPr>
        <w:jc w:val="both"/>
        <w:rPr>
          <w:noProof/>
          <w:sz w:val="20"/>
          <w:szCs w:val="20"/>
        </w:rPr>
      </w:pPr>
      <w:r w:rsidRPr="006525FF">
        <w:rPr>
          <w:b/>
          <w:bCs/>
          <w:i/>
          <w:iCs/>
          <w:noProof/>
          <w:sz w:val="20"/>
          <w:szCs w:val="20"/>
        </w:rPr>
        <w:tab/>
        <w:t xml:space="preserve">             </w:t>
      </w:r>
      <w:r w:rsidR="00FB5488">
        <w:rPr>
          <w:b/>
          <w:bCs/>
          <w:i/>
          <w:iCs/>
          <w:noProof/>
          <w:sz w:val="20"/>
          <w:szCs w:val="20"/>
        </w:rPr>
        <w:tab/>
      </w:r>
      <w:r w:rsidRPr="006525FF">
        <w:rPr>
          <w:noProof/>
          <w:sz w:val="20"/>
          <w:szCs w:val="20"/>
        </w:rPr>
        <w:t>- 25 lei – 1.000 lei pentru persoane fizice;</w:t>
      </w:r>
    </w:p>
    <w:p w:rsidR="00DE223C" w:rsidRPr="006525FF" w:rsidRDefault="00FB5488" w:rsidP="00A54152">
      <w:pPr>
        <w:jc w:val="both"/>
        <w:rPr>
          <w:noProof/>
          <w:sz w:val="20"/>
          <w:szCs w:val="20"/>
        </w:rPr>
      </w:pPr>
      <w:r>
        <w:rPr>
          <w:noProof/>
          <w:sz w:val="20"/>
          <w:szCs w:val="20"/>
        </w:rPr>
        <w:t xml:space="preserve">           </w:t>
      </w:r>
      <w:r>
        <w:rPr>
          <w:noProof/>
          <w:sz w:val="20"/>
          <w:szCs w:val="20"/>
        </w:rPr>
        <w:tab/>
      </w:r>
      <w:r>
        <w:rPr>
          <w:noProof/>
          <w:sz w:val="20"/>
          <w:szCs w:val="20"/>
        </w:rPr>
        <w:tab/>
      </w:r>
      <w:r w:rsidR="00DE223C" w:rsidRPr="006525FF">
        <w:rPr>
          <w:noProof/>
          <w:sz w:val="20"/>
          <w:szCs w:val="20"/>
        </w:rPr>
        <w:t>- 25 lei – 2.500 lei pentru persoane juridice;</w:t>
      </w:r>
    </w:p>
    <w:p w:rsidR="00DE223C" w:rsidRPr="006525FF" w:rsidRDefault="00DE223C" w:rsidP="00F353D6">
      <w:pPr>
        <w:ind w:firstLine="708"/>
        <w:jc w:val="both"/>
        <w:rPr>
          <w:noProof/>
          <w:sz w:val="20"/>
          <w:szCs w:val="20"/>
        </w:rPr>
      </w:pPr>
      <w:r w:rsidRPr="006525FF">
        <w:rPr>
          <w:b/>
          <w:bCs/>
          <w:noProof/>
          <w:sz w:val="20"/>
          <w:szCs w:val="20"/>
        </w:rPr>
        <w:t>(2)</w:t>
      </w:r>
      <w:r w:rsidRPr="006525FF">
        <w:rPr>
          <w:noProof/>
          <w:sz w:val="20"/>
          <w:szCs w:val="20"/>
        </w:rPr>
        <w:t xml:space="preserve"> Aceste contravenţii se vor putea constata de către persoanele împuternicite în acest scop, prin dispoziţie, de către Primarul Municipiului Lupeni.</w:t>
      </w:r>
    </w:p>
    <w:p w:rsidR="00DE223C" w:rsidRPr="009F4C02" w:rsidRDefault="00DE223C" w:rsidP="00A54152">
      <w:pPr>
        <w:jc w:val="both"/>
        <w:rPr>
          <w:noProof/>
          <w:sz w:val="20"/>
          <w:szCs w:val="20"/>
        </w:rPr>
      </w:pPr>
      <w:r w:rsidRPr="009F4C02">
        <w:rPr>
          <w:b/>
          <w:bCs/>
          <w:i/>
          <w:iCs/>
          <w:noProof/>
          <w:sz w:val="20"/>
          <w:szCs w:val="20"/>
        </w:rPr>
        <w:tab/>
      </w:r>
      <w:r w:rsidRPr="009F4C02">
        <w:rPr>
          <w:b/>
          <w:bCs/>
          <w:noProof/>
          <w:sz w:val="20"/>
          <w:szCs w:val="20"/>
        </w:rPr>
        <w:t>1.9</w:t>
      </w:r>
      <w:r w:rsidRPr="009F4C02">
        <w:rPr>
          <w:noProof/>
          <w:sz w:val="20"/>
          <w:szCs w:val="20"/>
        </w:rPr>
        <w:t xml:space="preserve"> Cuantumurile taxei de salubrizare sunt:</w:t>
      </w:r>
    </w:p>
    <w:p w:rsidR="00FB5488" w:rsidRPr="009F4C02" w:rsidRDefault="00FB5488" w:rsidP="00FB5488">
      <w:pPr>
        <w:jc w:val="both"/>
        <w:rPr>
          <w:sz w:val="20"/>
          <w:szCs w:val="20"/>
        </w:rPr>
      </w:pPr>
      <w:r w:rsidRPr="009F4C02">
        <w:rPr>
          <w:sz w:val="20"/>
          <w:szCs w:val="20"/>
        </w:rPr>
        <w:t xml:space="preserve">- pentru persoanele fizice : </w:t>
      </w:r>
      <w:r w:rsidR="00F174CD">
        <w:rPr>
          <w:sz w:val="20"/>
          <w:szCs w:val="20"/>
        </w:rPr>
        <w:t>9</w:t>
      </w:r>
      <w:r w:rsidRPr="009F4C02">
        <w:rPr>
          <w:sz w:val="20"/>
          <w:szCs w:val="20"/>
        </w:rPr>
        <w:t xml:space="preserve"> lei/ lună/ persoană;</w:t>
      </w:r>
    </w:p>
    <w:p w:rsidR="00F174CD" w:rsidRPr="004F1033" w:rsidRDefault="00FB5488" w:rsidP="00F174CD">
      <w:pPr>
        <w:ind w:right="7"/>
        <w:jc w:val="both"/>
        <w:rPr>
          <w:sz w:val="20"/>
          <w:szCs w:val="20"/>
        </w:rPr>
      </w:pPr>
      <w:r w:rsidRPr="009F4C02">
        <w:rPr>
          <w:sz w:val="20"/>
          <w:szCs w:val="20"/>
        </w:rPr>
        <w:t xml:space="preserve">- pentru persoane juridice: </w:t>
      </w:r>
      <w:r w:rsidR="00F174CD" w:rsidRPr="004F1033">
        <w:rPr>
          <w:sz w:val="20"/>
          <w:szCs w:val="20"/>
        </w:rPr>
        <w:t>a) de la 1 la 100 angajați - 9 lei/ angajat/ lună;</w:t>
      </w:r>
    </w:p>
    <w:p w:rsidR="00F174CD" w:rsidRPr="004F1033" w:rsidRDefault="00F174CD" w:rsidP="004F1033">
      <w:pPr>
        <w:ind w:right="7"/>
        <w:jc w:val="both"/>
        <w:rPr>
          <w:sz w:val="20"/>
          <w:szCs w:val="20"/>
        </w:rPr>
      </w:pPr>
      <w:r w:rsidRPr="004F1033">
        <w:rPr>
          <w:sz w:val="20"/>
          <w:szCs w:val="20"/>
        </w:rPr>
        <w:t xml:space="preserve"> </w:t>
      </w:r>
      <w:r w:rsidR="004F1033">
        <w:rPr>
          <w:sz w:val="20"/>
          <w:szCs w:val="20"/>
        </w:rPr>
        <w:tab/>
      </w:r>
      <w:r w:rsidR="004F1033">
        <w:rPr>
          <w:sz w:val="20"/>
          <w:szCs w:val="20"/>
        </w:rPr>
        <w:tab/>
      </w:r>
      <w:r w:rsidR="004F1033">
        <w:rPr>
          <w:sz w:val="20"/>
          <w:szCs w:val="20"/>
        </w:rPr>
        <w:tab/>
        <w:t xml:space="preserve"> </w:t>
      </w:r>
      <w:r w:rsidRPr="004F1033">
        <w:rPr>
          <w:sz w:val="20"/>
          <w:szCs w:val="20"/>
        </w:rPr>
        <w:t>b) începând cu 101 angajați – 3</w:t>
      </w:r>
      <w:bookmarkStart w:id="1" w:name="_GoBack"/>
      <w:bookmarkEnd w:id="1"/>
      <w:r w:rsidRPr="004F1033">
        <w:rPr>
          <w:sz w:val="20"/>
          <w:szCs w:val="20"/>
        </w:rPr>
        <w:t xml:space="preserve"> lei/ angajat/ lună;</w:t>
      </w:r>
    </w:p>
    <w:p w:rsidR="00DE223C" w:rsidRDefault="00DE223C" w:rsidP="00F174CD">
      <w:pPr>
        <w:ind w:right="7"/>
        <w:jc w:val="both"/>
        <w:rPr>
          <w:noProof/>
          <w:sz w:val="20"/>
          <w:szCs w:val="20"/>
        </w:rPr>
      </w:pPr>
      <w:r w:rsidRPr="009F4C02">
        <w:rPr>
          <w:noProof/>
          <w:sz w:val="20"/>
          <w:szCs w:val="20"/>
        </w:rPr>
        <w:tab/>
        <w:t>Instituţiile publice, vor achita taxa de salubrizare în cuantumul stabilit pentru persoane fizice.</w:t>
      </w:r>
    </w:p>
    <w:p w:rsidR="00F174CD" w:rsidRPr="009F4C02" w:rsidRDefault="00F174CD" w:rsidP="00F174CD">
      <w:pPr>
        <w:ind w:right="7"/>
        <w:jc w:val="both"/>
        <w:rPr>
          <w:noProof/>
          <w:sz w:val="20"/>
          <w:szCs w:val="20"/>
        </w:rPr>
      </w:pPr>
      <w:r>
        <w:rPr>
          <w:noProof/>
          <w:sz w:val="20"/>
          <w:szCs w:val="20"/>
        </w:rPr>
        <w:tab/>
      </w:r>
    </w:p>
    <w:p w:rsidR="00BD74B1" w:rsidRPr="001A010A" w:rsidRDefault="00BD74B1" w:rsidP="00A54152">
      <w:pPr>
        <w:jc w:val="both"/>
        <w:rPr>
          <w:noProof/>
          <w:sz w:val="20"/>
          <w:szCs w:val="20"/>
        </w:rPr>
      </w:pPr>
    </w:p>
    <w:p w:rsidR="00BD74B1" w:rsidRPr="001A010A" w:rsidRDefault="00BD74B1" w:rsidP="00A54152">
      <w:pPr>
        <w:jc w:val="both"/>
        <w:rPr>
          <w:noProof/>
          <w:sz w:val="20"/>
          <w:szCs w:val="20"/>
        </w:rPr>
      </w:pPr>
    </w:p>
    <w:p w:rsidR="00BD74B1" w:rsidRPr="001A010A" w:rsidRDefault="00BD74B1" w:rsidP="00A54152">
      <w:pPr>
        <w:jc w:val="both"/>
        <w:rPr>
          <w:noProof/>
          <w:sz w:val="20"/>
          <w:szCs w:val="20"/>
        </w:rPr>
      </w:pPr>
    </w:p>
    <w:p w:rsidR="00DE223C" w:rsidRPr="001A010A" w:rsidRDefault="00DE223C" w:rsidP="00A54152">
      <w:pPr>
        <w:jc w:val="both"/>
        <w:rPr>
          <w:noProof/>
          <w:sz w:val="20"/>
          <w:szCs w:val="20"/>
        </w:rPr>
      </w:pPr>
      <w:r w:rsidRPr="001A010A">
        <w:rPr>
          <w:b/>
          <w:bCs/>
          <w:i/>
          <w:iCs/>
          <w:noProof/>
          <w:sz w:val="20"/>
          <w:szCs w:val="20"/>
        </w:rPr>
        <w:tab/>
      </w:r>
      <w:r w:rsidRPr="001A010A">
        <w:rPr>
          <w:b/>
          <w:bCs/>
          <w:noProof/>
          <w:sz w:val="20"/>
          <w:szCs w:val="20"/>
        </w:rPr>
        <w:t>1.10</w:t>
      </w:r>
      <w:r w:rsidRPr="001A010A">
        <w:rPr>
          <w:noProof/>
          <w:sz w:val="20"/>
          <w:szCs w:val="20"/>
        </w:rPr>
        <w:t xml:space="preserve"> Taxa de salubrizare se va plăti la casieria Primăriei Municipiului Lupeni (într-un cont special deschis în acest scop). </w:t>
      </w:r>
    </w:p>
    <w:p w:rsidR="00FB5488" w:rsidRPr="009F4C02" w:rsidRDefault="00DE223C" w:rsidP="00FB5488">
      <w:pPr>
        <w:ind w:firstLine="708"/>
        <w:jc w:val="both"/>
        <w:rPr>
          <w:sz w:val="20"/>
          <w:szCs w:val="20"/>
        </w:rPr>
      </w:pPr>
      <w:r w:rsidRPr="009F4C02">
        <w:rPr>
          <w:b/>
          <w:bCs/>
          <w:noProof/>
          <w:sz w:val="20"/>
          <w:szCs w:val="20"/>
        </w:rPr>
        <w:t>1.1</w:t>
      </w:r>
      <w:r w:rsidR="007E221A" w:rsidRPr="009F4C02">
        <w:rPr>
          <w:b/>
          <w:bCs/>
          <w:noProof/>
          <w:sz w:val="20"/>
          <w:szCs w:val="20"/>
        </w:rPr>
        <w:t>1</w:t>
      </w:r>
      <w:r w:rsidRPr="009F4C02">
        <w:rPr>
          <w:b/>
          <w:bCs/>
          <w:noProof/>
          <w:sz w:val="20"/>
          <w:szCs w:val="20"/>
        </w:rPr>
        <w:t xml:space="preserve"> (1)</w:t>
      </w:r>
      <w:r w:rsidRPr="009F4C02">
        <w:rPr>
          <w:noProof/>
          <w:sz w:val="20"/>
          <w:szCs w:val="20"/>
        </w:rPr>
        <w:t xml:space="preserve"> </w:t>
      </w:r>
      <w:r w:rsidR="00FB5488" w:rsidRPr="009F4C02">
        <w:rPr>
          <w:sz w:val="20"/>
          <w:szCs w:val="20"/>
        </w:rPr>
        <w:t>Termenele de plată pentru taxa de salubrizare se stabilesc după cum urmează:</w:t>
      </w:r>
    </w:p>
    <w:p w:rsidR="00FB5488" w:rsidRPr="009F4C02" w:rsidRDefault="00FB5488" w:rsidP="00FB5488">
      <w:pPr>
        <w:ind w:firstLine="708"/>
        <w:jc w:val="both"/>
        <w:rPr>
          <w:sz w:val="20"/>
          <w:szCs w:val="20"/>
        </w:rPr>
      </w:pPr>
      <w:r w:rsidRPr="009F4C02">
        <w:rPr>
          <w:sz w:val="20"/>
          <w:szCs w:val="20"/>
        </w:rPr>
        <w:t>- 31 martie, pentru lunile ianuarie, februarie, martie;</w:t>
      </w:r>
    </w:p>
    <w:p w:rsidR="00FB5488" w:rsidRPr="009F4C02" w:rsidRDefault="00FB5488" w:rsidP="00FB5488">
      <w:pPr>
        <w:ind w:firstLine="708"/>
        <w:jc w:val="both"/>
        <w:rPr>
          <w:sz w:val="20"/>
          <w:szCs w:val="20"/>
        </w:rPr>
      </w:pPr>
      <w:r w:rsidRPr="009F4C02">
        <w:rPr>
          <w:sz w:val="20"/>
          <w:szCs w:val="20"/>
        </w:rPr>
        <w:t>- 30 iunie pentru lunile aprilie, mai, iunie;</w:t>
      </w:r>
    </w:p>
    <w:p w:rsidR="00FB5488" w:rsidRPr="009F4C02" w:rsidRDefault="00FB5488" w:rsidP="00FB5488">
      <w:pPr>
        <w:ind w:firstLine="708"/>
        <w:jc w:val="both"/>
        <w:rPr>
          <w:sz w:val="20"/>
          <w:szCs w:val="20"/>
        </w:rPr>
      </w:pPr>
      <w:r w:rsidRPr="009F4C02">
        <w:rPr>
          <w:sz w:val="20"/>
          <w:szCs w:val="20"/>
        </w:rPr>
        <w:t>- 30 septembrie pentru lunile iulie, august, septembrie;</w:t>
      </w:r>
    </w:p>
    <w:p w:rsidR="00DE223C" w:rsidRPr="009F4C02" w:rsidRDefault="00FB5488" w:rsidP="00A7583B">
      <w:pPr>
        <w:ind w:firstLine="708"/>
        <w:jc w:val="both"/>
        <w:rPr>
          <w:noProof/>
          <w:sz w:val="20"/>
          <w:szCs w:val="20"/>
        </w:rPr>
      </w:pPr>
      <w:r w:rsidRPr="009F4C02">
        <w:rPr>
          <w:sz w:val="20"/>
          <w:szCs w:val="20"/>
        </w:rPr>
        <w:t>- 15 decembrie pentru lunile octombrie, noiembrie, decembrie</w:t>
      </w:r>
      <w:r w:rsidR="007E221A" w:rsidRPr="009F4C02">
        <w:rPr>
          <w:noProof/>
          <w:sz w:val="20"/>
          <w:szCs w:val="20"/>
        </w:rPr>
        <w:t>.</w:t>
      </w:r>
    </w:p>
    <w:p w:rsidR="00DE223C" w:rsidRPr="006525FF" w:rsidRDefault="00DE223C" w:rsidP="00F353D6">
      <w:pPr>
        <w:ind w:firstLine="708"/>
        <w:jc w:val="both"/>
        <w:rPr>
          <w:noProof/>
          <w:sz w:val="20"/>
          <w:szCs w:val="20"/>
        </w:rPr>
      </w:pPr>
      <w:r w:rsidRPr="006525FF">
        <w:rPr>
          <w:b/>
          <w:bCs/>
          <w:noProof/>
          <w:sz w:val="20"/>
          <w:szCs w:val="20"/>
        </w:rPr>
        <w:t>(2)</w:t>
      </w:r>
      <w:r w:rsidRPr="006525FF">
        <w:rPr>
          <w:noProof/>
          <w:sz w:val="20"/>
          <w:szCs w:val="20"/>
        </w:rPr>
        <w:t xml:space="preserve"> Neplata taxei la termenele stabilite atrage după sine calculul şi plata majorărilor de întârziere, precum şi aplicarea măsurilor de urmărire şi executare silită prevăzute de Codul de procedură fiscală.</w:t>
      </w:r>
    </w:p>
    <w:p w:rsidR="00DE223C" w:rsidRPr="006525FF" w:rsidRDefault="00DE223C" w:rsidP="00A54152">
      <w:pPr>
        <w:jc w:val="both"/>
        <w:rPr>
          <w:noProof/>
          <w:color w:val="FF0000"/>
          <w:sz w:val="20"/>
          <w:szCs w:val="20"/>
        </w:rPr>
      </w:pPr>
      <w:r w:rsidRPr="006525FF">
        <w:rPr>
          <w:noProof/>
          <w:sz w:val="20"/>
          <w:szCs w:val="20"/>
        </w:rPr>
        <w:tab/>
      </w:r>
      <w:r w:rsidRPr="001A010A">
        <w:rPr>
          <w:b/>
          <w:noProof/>
          <w:sz w:val="20"/>
          <w:szCs w:val="20"/>
        </w:rPr>
        <w:t>1</w:t>
      </w:r>
      <w:r w:rsidRPr="001A010A">
        <w:rPr>
          <w:b/>
          <w:bCs/>
          <w:noProof/>
          <w:sz w:val="20"/>
          <w:szCs w:val="20"/>
        </w:rPr>
        <w:t>.1</w:t>
      </w:r>
      <w:r w:rsidR="007E221A" w:rsidRPr="001A010A">
        <w:rPr>
          <w:b/>
          <w:bCs/>
          <w:noProof/>
          <w:sz w:val="20"/>
          <w:szCs w:val="20"/>
        </w:rPr>
        <w:t>2</w:t>
      </w:r>
      <w:r w:rsidRPr="001A010A">
        <w:rPr>
          <w:noProof/>
          <w:sz w:val="20"/>
          <w:szCs w:val="20"/>
        </w:rPr>
        <w:t xml:space="preserve"> </w:t>
      </w:r>
      <w:r w:rsidRPr="006525FF">
        <w:rPr>
          <w:b/>
          <w:bCs/>
          <w:noProof/>
          <w:sz w:val="20"/>
          <w:szCs w:val="20"/>
        </w:rPr>
        <w:t>(1)</w:t>
      </w:r>
      <w:r w:rsidRPr="006525FF">
        <w:rPr>
          <w:noProof/>
          <w:sz w:val="20"/>
          <w:szCs w:val="20"/>
        </w:rPr>
        <w:t xml:space="preserve"> Cetăţenii care probează cu documente de tipul: viză de frontieră, viză flotant, acte de încorporare, adeverinţe de internare în spitale din alte localităţi, etc., din care să rezulte că au lipsit din localitate consecutiv cel puţin </w:t>
      </w:r>
      <w:r w:rsidRPr="002D7791">
        <w:rPr>
          <w:noProof/>
          <w:sz w:val="20"/>
          <w:szCs w:val="20"/>
        </w:rPr>
        <w:t xml:space="preserve">16 zile </w:t>
      </w:r>
      <w:r w:rsidRPr="006525FF">
        <w:rPr>
          <w:noProof/>
          <w:sz w:val="20"/>
          <w:szCs w:val="20"/>
        </w:rPr>
        <w:t xml:space="preserve">dintr-o lună calendaristică, li </w:t>
      </w:r>
      <w:r w:rsidR="007E221A">
        <w:rPr>
          <w:noProof/>
          <w:sz w:val="20"/>
          <w:szCs w:val="20"/>
        </w:rPr>
        <w:t>se vor recalcula taxa datorată scăzându-se zilele de absență.</w:t>
      </w:r>
    </w:p>
    <w:p w:rsidR="00DE223C" w:rsidRPr="006525FF" w:rsidRDefault="00DE223C" w:rsidP="00F353D6">
      <w:pPr>
        <w:ind w:firstLine="708"/>
        <w:jc w:val="both"/>
        <w:rPr>
          <w:noProof/>
          <w:sz w:val="20"/>
          <w:szCs w:val="20"/>
        </w:rPr>
      </w:pPr>
      <w:r w:rsidRPr="006525FF">
        <w:rPr>
          <w:b/>
          <w:bCs/>
          <w:noProof/>
          <w:sz w:val="20"/>
          <w:szCs w:val="20"/>
        </w:rPr>
        <w:t>(2)</w:t>
      </w:r>
      <w:r w:rsidRPr="006525FF">
        <w:rPr>
          <w:noProof/>
          <w:sz w:val="20"/>
          <w:szCs w:val="20"/>
        </w:rPr>
        <w:t xml:space="preserve"> Pentru persoane juridice se va proceda în acelaşi mod, în situaţia în care vor proba cu documente justificative că au angajaţi care nu desfăşoară activităţi pe raza municipiului Lupeni.</w:t>
      </w:r>
    </w:p>
    <w:p w:rsidR="00DE223C" w:rsidRDefault="007E221A" w:rsidP="00A54152">
      <w:pPr>
        <w:jc w:val="both"/>
        <w:rPr>
          <w:noProof/>
          <w:sz w:val="20"/>
          <w:szCs w:val="20"/>
        </w:rPr>
      </w:pPr>
      <w:r>
        <w:rPr>
          <w:noProof/>
          <w:sz w:val="22"/>
          <w:szCs w:val="22"/>
        </w:rPr>
        <w:tab/>
      </w:r>
      <w:r w:rsidRPr="00FB5488">
        <w:rPr>
          <w:b/>
          <w:noProof/>
          <w:sz w:val="20"/>
          <w:szCs w:val="20"/>
        </w:rPr>
        <w:t>1.13</w:t>
      </w:r>
      <w:r>
        <w:rPr>
          <w:noProof/>
          <w:sz w:val="20"/>
          <w:szCs w:val="20"/>
        </w:rPr>
        <w:t xml:space="preserve"> Recalcularea se face la cerere, prin depunerea unei declarații rectificative conform modelului din anexă la norme.</w:t>
      </w:r>
    </w:p>
    <w:p w:rsidR="00A61BAB" w:rsidRDefault="00A61BAB" w:rsidP="00A54152">
      <w:pPr>
        <w:jc w:val="both"/>
        <w:rPr>
          <w:noProof/>
          <w:sz w:val="20"/>
          <w:szCs w:val="20"/>
        </w:rPr>
      </w:pPr>
    </w:p>
    <w:p w:rsidR="00A61BAB" w:rsidRPr="00A61BAB" w:rsidRDefault="00A61BAB" w:rsidP="00A54152">
      <w:pPr>
        <w:jc w:val="both"/>
        <w:rPr>
          <w:b/>
          <w:noProof/>
          <w:sz w:val="28"/>
          <w:szCs w:val="28"/>
        </w:rPr>
      </w:pPr>
      <w:r>
        <w:rPr>
          <w:noProof/>
          <w:sz w:val="20"/>
          <w:szCs w:val="20"/>
        </w:rPr>
        <w:tab/>
      </w:r>
      <w:r w:rsidRPr="00A61BAB">
        <w:rPr>
          <w:b/>
          <w:noProof/>
          <w:sz w:val="28"/>
          <w:szCs w:val="28"/>
        </w:rPr>
        <w:t>Acordarea scutirii:</w:t>
      </w:r>
    </w:p>
    <w:p w:rsidR="00A61BAB" w:rsidRPr="007E221A" w:rsidRDefault="00A61BAB" w:rsidP="00A54152">
      <w:pPr>
        <w:jc w:val="both"/>
        <w:rPr>
          <w:noProof/>
          <w:sz w:val="20"/>
          <w:szCs w:val="20"/>
        </w:rPr>
      </w:pPr>
    </w:p>
    <w:p w:rsidR="00A61BAB" w:rsidRPr="008E01B3" w:rsidRDefault="00A61BAB" w:rsidP="00A61BAB">
      <w:pPr>
        <w:jc w:val="both"/>
        <w:rPr>
          <w:noProof/>
          <w:sz w:val="20"/>
          <w:szCs w:val="20"/>
        </w:rPr>
      </w:pPr>
      <w:r>
        <w:rPr>
          <w:noProof/>
          <w:sz w:val="22"/>
          <w:szCs w:val="22"/>
        </w:rPr>
        <w:tab/>
      </w:r>
      <w:r w:rsidRPr="007A0050">
        <w:rPr>
          <w:b/>
          <w:noProof/>
          <w:sz w:val="20"/>
          <w:szCs w:val="20"/>
        </w:rPr>
        <w:t>2.1 (1)</w:t>
      </w:r>
      <w:r w:rsidRPr="008E01B3">
        <w:rPr>
          <w:b/>
          <w:bCs/>
          <w:noProof/>
          <w:sz w:val="20"/>
          <w:szCs w:val="20"/>
        </w:rPr>
        <w:t xml:space="preserve"> </w:t>
      </w:r>
      <w:r w:rsidRPr="008E01B3">
        <w:rPr>
          <w:noProof/>
          <w:sz w:val="20"/>
          <w:szCs w:val="20"/>
        </w:rPr>
        <w:t xml:space="preserve">Organizațiile nonguvernamentale (ONG) pot beneficia în condițiile prezentei </w:t>
      </w:r>
      <w:r>
        <w:rPr>
          <w:noProof/>
          <w:sz w:val="20"/>
          <w:szCs w:val="20"/>
        </w:rPr>
        <w:t>metodologii</w:t>
      </w:r>
      <w:r w:rsidRPr="008E01B3">
        <w:rPr>
          <w:noProof/>
          <w:sz w:val="20"/>
          <w:szCs w:val="20"/>
        </w:rPr>
        <w:t xml:space="preserve"> de scutirea de la plata </w:t>
      </w:r>
      <w:r>
        <w:rPr>
          <w:noProof/>
          <w:sz w:val="20"/>
          <w:szCs w:val="20"/>
        </w:rPr>
        <w:t>taxei speciale de salubrizare</w:t>
      </w:r>
      <w:r w:rsidRPr="008E01B3">
        <w:rPr>
          <w:noProof/>
          <w:sz w:val="20"/>
          <w:szCs w:val="20"/>
        </w:rPr>
        <w:t xml:space="preserve"> dacă sunt organizate potrivit prevederilor legale ca asociații, federații și fundații potrivit prevederilor O.G. nr. 26/ 2000 cu privire la asociați și fundații, cu modificările și completările ulterioare.   </w:t>
      </w:r>
    </w:p>
    <w:p w:rsidR="00A61BAB" w:rsidRPr="008E01B3" w:rsidRDefault="00A61BAB" w:rsidP="00A61BAB">
      <w:pPr>
        <w:jc w:val="both"/>
        <w:rPr>
          <w:noProof/>
          <w:sz w:val="20"/>
          <w:szCs w:val="20"/>
        </w:rPr>
      </w:pPr>
      <w:r w:rsidRPr="008E01B3">
        <w:rPr>
          <w:noProof/>
          <w:sz w:val="20"/>
          <w:szCs w:val="20"/>
        </w:rPr>
        <w:tab/>
      </w:r>
      <w:r w:rsidRPr="007A0050">
        <w:rPr>
          <w:b/>
          <w:bCs/>
          <w:noProof/>
          <w:sz w:val="20"/>
          <w:szCs w:val="20"/>
        </w:rPr>
        <w:t>(2)</w:t>
      </w:r>
      <w:r w:rsidRPr="008E01B3">
        <w:rPr>
          <w:b/>
          <w:bCs/>
          <w:noProof/>
          <w:sz w:val="20"/>
          <w:szCs w:val="20"/>
        </w:rPr>
        <w:t xml:space="preserve"> </w:t>
      </w:r>
      <w:r w:rsidRPr="008E01B3">
        <w:rPr>
          <w:noProof/>
          <w:sz w:val="20"/>
          <w:szCs w:val="20"/>
        </w:rPr>
        <w:t xml:space="preserve">Scutirea de la plata </w:t>
      </w:r>
      <w:r>
        <w:rPr>
          <w:noProof/>
          <w:sz w:val="20"/>
          <w:szCs w:val="20"/>
        </w:rPr>
        <w:t>taxei speciale de salubrizare</w:t>
      </w:r>
      <w:r w:rsidRPr="008E01B3">
        <w:rPr>
          <w:noProof/>
          <w:sz w:val="20"/>
          <w:szCs w:val="20"/>
        </w:rPr>
        <w:t xml:space="preserve"> se acordă în conformitate cu prevederile </w:t>
      </w:r>
      <w:r>
        <w:rPr>
          <w:noProof/>
          <w:sz w:val="20"/>
          <w:szCs w:val="20"/>
        </w:rPr>
        <w:t xml:space="preserve">art. 5 al </w:t>
      </w:r>
      <w:r w:rsidRPr="008E01B3">
        <w:rPr>
          <w:noProof/>
          <w:sz w:val="20"/>
          <w:szCs w:val="20"/>
        </w:rPr>
        <w:t xml:space="preserve">Hotărârii Consiliului local al Municipiului Lupeni nr. </w:t>
      </w:r>
      <w:r>
        <w:rPr>
          <w:noProof/>
          <w:sz w:val="20"/>
          <w:szCs w:val="20"/>
        </w:rPr>
        <w:t>186</w:t>
      </w:r>
      <w:r w:rsidRPr="008E01B3">
        <w:rPr>
          <w:noProof/>
          <w:sz w:val="20"/>
          <w:szCs w:val="20"/>
        </w:rPr>
        <w:t xml:space="preserve">/ </w:t>
      </w:r>
      <w:r>
        <w:rPr>
          <w:noProof/>
          <w:sz w:val="20"/>
          <w:szCs w:val="20"/>
        </w:rPr>
        <w:t>2017</w:t>
      </w:r>
      <w:r w:rsidRPr="008E01B3">
        <w:rPr>
          <w:noProof/>
          <w:sz w:val="20"/>
          <w:szCs w:val="20"/>
        </w:rPr>
        <w:t xml:space="preserve"> privind stabilirea impozitelor și taxelor locale pentru anul 2018</w:t>
      </w:r>
      <w:r>
        <w:rPr>
          <w:noProof/>
          <w:sz w:val="20"/>
          <w:szCs w:val="20"/>
        </w:rPr>
        <w:t xml:space="preserve"> precum și al Capitolului VII al Anexei nr. 1 a Hotărârii</w:t>
      </w:r>
      <w:r w:rsidRPr="008E01B3">
        <w:rPr>
          <w:noProof/>
          <w:sz w:val="20"/>
          <w:szCs w:val="20"/>
        </w:rPr>
        <w:t xml:space="preserve">.     </w:t>
      </w:r>
    </w:p>
    <w:p w:rsidR="00A61BAB" w:rsidRPr="00ED3E29" w:rsidRDefault="00A61BAB" w:rsidP="00A61BAB">
      <w:pPr>
        <w:pStyle w:val="Listparagraf"/>
        <w:ind w:left="0" w:firstLine="709"/>
        <w:jc w:val="both"/>
        <w:rPr>
          <w:noProof/>
          <w:sz w:val="20"/>
          <w:szCs w:val="20"/>
        </w:rPr>
      </w:pPr>
      <w:r w:rsidRPr="007A0050">
        <w:rPr>
          <w:b/>
          <w:bCs/>
          <w:noProof/>
          <w:sz w:val="20"/>
          <w:szCs w:val="20"/>
        </w:rPr>
        <w:t>2.2</w:t>
      </w:r>
      <w:r w:rsidRPr="007A0050">
        <w:rPr>
          <w:b/>
          <w:bCs/>
          <w:noProof/>
          <w:sz w:val="22"/>
          <w:szCs w:val="22"/>
        </w:rPr>
        <w:t xml:space="preserve"> </w:t>
      </w:r>
      <w:r w:rsidRPr="00ED3E29">
        <w:rPr>
          <w:b/>
          <w:bCs/>
          <w:noProof/>
          <w:sz w:val="20"/>
          <w:szCs w:val="20"/>
        </w:rPr>
        <w:t xml:space="preserve">– </w:t>
      </w:r>
      <w:r w:rsidRPr="00ED3E29">
        <w:rPr>
          <w:noProof/>
          <w:sz w:val="20"/>
          <w:szCs w:val="20"/>
        </w:rPr>
        <w:t>Pentru a beneficia de scutire, Organizațiile nonguvernamentale trebuie să desfășoare unul dintre următoarele tipuri de servicii sociale:</w:t>
      </w:r>
    </w:p>
    <w:p w:rsidR="00A61BAB" w:rsidRPr="00ED3E29" w:rsidRDefault="00A61BAB" w:rsidP="00A61BAB">
      <w:pPr>
        <w:jc w:val="both"/>
        <w:rPr>
          <w:noProof/>
          <w:sz w:val="20"/>
          <w:szCs w:val="20"/>
        </w:rPr>
      </w:pPr>
      <w:r w:rsidRPr="00ED3E29">
        <w:rPr>
          <w:noProof/>
          <w:sz w:val="20"/>
          <w:szCs w:val="20"/>
        </w:rPr>
        <w:t xml:space="preserve">    a) suport și asistență pentru familiile și copiii aflați în dificultate;</w:t>
      </w:r>
    </w:p>
    <w:p w:rsidR="00A61BAB" w:rsidRPr="00ED3E29" w:rsidRDefault="00A61BAB" w:rsidP="00A61BAB">
      <w:pPr>
        <w:jc w:val="both"/>
        <w:rPr>
          <w:noProof/>
          <w:sz w:val="20"/>
          <w:szCs w:val="20"/>
        </w:rPr>
      </w:pPr>
      <w:r w:rsidRPr="00ED3E29">
        <w:rPr>
          <w:noProof/>
          <w:sz w:val="20"/>
          <w:szCs w:val="20"/>
        </w:rPr>
        <w:t xml:space="preserve">    b) asistență, suport și îngrijire pentru persoanele vârsnice;</w:t>
      </w:r>
    </w:p>
    <w:p w:rsidR="00A61BAB" w:rsidRPr="00ED3E29" w:rsidRDefault="00A61BAB" w:rsidP="00A61BAB">
      <w:pPr>
        <w:jc w:val="both"/>
        <w:rPr>
          <w:noProof/>
          <w:sz w:val="20"/>
          <w:szCs w:val="20"/>
        </w:rPr>
      </w:pPr>
      <w:r w:rsidRPr="00ED3E29">
        <w:rPr>
          <w:noProof/>
          <w:sz w:val="20"/>
          <w:szCs w:val="20"/>
        </w:rPr>
        <w:t xml:space="preserve">    c) centre de zi pentru copii și tineri aflați în dificultate;</w:t>
      </w:r>
    </w:p>
    <w:p w:rsidR="00A61BAB" w:rsidRPr="00ED3E29" w:rsidRDefault="00A61BAB" w:rsidP="00A61BAB">
      <w:pPr>
        <w:jc w:val="both"/>
        <w:rPr>
          <w:noProof/>
          <w:sz w:val="20"/>
          <w:szCs w:val="20"/>
        </w:rPr>
      </w:pPr>
      <w:r w:rsidRPr="00ED3E29">
        <w:rPr>
          <w:noProof/>
          <w:sz w:val="20"/>
          <w:szCs w:val="20"/>
        </w:rPr>
        <w:t xml:space="preserve">    d) asistență și suport pentru copii, persoane vârsnice, persoane cu handicap, familii monoparentale, persoane afectate de violența în familie, persoane infectate sau bolnave de HIV/ SIDA, fără venituri sau cu venituri mici, persoane fără adăpost, bolnavi cronici, persoane care suferă de boli incurabile;</w:t>
      </w:r>
    </w:p>
    <w:p w:rsidR="00A61BAB" w:rsidRPr="00E31788" w:rsidRDefault="00A61BAB" w:rsidP="00A61BAB">
      <w:pPr>
        <w:jc w:val="both"/>
        <w:rPr>
          <w:b/>
          <w:bCs/>
          <w:noProof/>
          <w:sz w:val="20"/>
          <w:szCs w:val="20"/>
        </w:rPr>
      </w:pPr>
      <w:r w:rsidRPr="00E31788">
        <w:rPr>
          <w:noProof/>
          <w:sz w:val="20"/>
          <w:szCs w:val="20"/>
        </w:rPr>
        <w:t xml:space="preserve">     </w:t>
      </w:r>
      <w:r w:rsidRPr="00E31788">
        <w:rPr>
          <w:noProof/>
          <w:sz w:val="20"/>
          <w:szCs w:val="20"/>
        </w:rPr>
        <w:tab/>
      </w:r>
      <w:r w:rsidRPr="007A0050">
        <w:rPr>
          <w:b/>
          <w:noProof/>
          <w:sz w:val="20"/>
          <w:szCs w:val="20"/>
        </w:rPr>
        <w:t>2.</w:t>
      </w:r>
      <w:r w:rsidRPr="007A0050">
        <w:rPr>
          <w:b/>
          <w:bCs/>
          <w:noProof/>
          <w:sz w:val="20"/>
          <w:szCs w:val="20"/>
        </w:rPr>
        <w:t>3</w:t>
      </w:r>
      <w:r w:rsidRPr="00E31788">
        <w:rPr>
          <w:b/>
          <w:bCs/>
          <w:noProof/>
          <w:sz w:val="20"/>
          <w:szCs w:val="20"/>
        </w:rPr>
        <w:t xml:space="preserve"> – </w:t>
      </w:r>
      <w:r w:rsidRPr="00E31788">
        <w:rPr>
          <w:noProof/>
          <w:sz w:val="20"/>
          <w:szCs w:val="20"/>
        </w:rPr>
        <w:t>Organizațiile nonguvernamentale, pentru a beneficia de scutire, trebuie să îndeplinească următoarele condiții:</w:t>
      </w:r>
    </w:p>
    <w:p w:rsidR="00A61BAB" w:rsidRPr="00E31788" w:rsidRDefault="00A61BAB" w:rsidP="00A61BAB">
      <w:pPr>
        <w:jc w:val="both"/>
        <w:rPr>
          <w:noProof/>
          <w:sz w:val="20"/>
          <w:szCs w:val="20"/>
        </w:rPr>
      </w:pPr>
      <w:r w:rsidRPr="00E31788">
        <w:rPr>
          <w:noProof/>
          <w:sz w:val="20"/>
          <w:szCs w:val="20"/>
        </w:rPr>
        <w:t xml:space="preserve">     a) își desfășoară activitatea în condițiile O.G. nr. 68/ 2003 privind serviciile sociale cu modificările și completările ulterioare;</w:t>
      </w:r>
    </w:p>
    <w:p w:rsidR="00A61BAB" w:rsidRPr="00E31788" w:rsidRDefault="00A61BAB" w:rsidP="00A61BAB">
      <w:pPr>
        <w:jc w:val="both"/>
        <w:rPr>
          <w:noProof/>
          <w:sz w:val="20"/>
          <w:szCs w:val="20"/>
        </w:rPr>
      </w:pPr>
      <w:r w:rsidRPr="00E31788">
        <w:rPr>
          <w:noProof/>
          <w:sz w:val="20"/>
          <w:szCs w:val="20"/>
        </w:rPr>
        <w:t xml:space="preserve">     b) să fie acreditată ca furnizor de servicii sociale;</w:t>
      </w:r>
    </w:p>
    <w:p w:rsidR="00A61BAB" w:rsidRPr="00E31788" w:rsidRDefault="00A61BAB" w:rsidP="00A61BAB">
      <w:pPr>
        <w:jc w:val="both"/>
        <w:rPr>
          <w:noProof/>
          <w:sz w:val="20"/>
          <w:szCs w:val="20"/>
        </w:rPr>
      </w:pPr>
      <w:r w:rsidRPr="00E31788">
        <w:rPr>
          <w:noProof/>
          <w:sz w:val="20"/>
          <w:szCs w:val="20"/>
        </w:rPr>
        <w:t xml:space="preserve">     c) furnizarea serviciilor sociale se realizează pe tot parcursul anului fiscal;</w:t>
      </w:r>
    </w:p>
    <w:p w:rsidR="00A61BAB" w:rsidRPr="00E31788" w:rsidRDefault="00A61BAB" w:rsidP="00A61BAB">
      <w:pPr>
        <w:jc w:val="both"/>
        <w:rPr>
          <w:noProof/>
          <w:sz w:val="20"/>
          <w:szCs w:val="20"/>
        </w:rPr>
      </w:pPr>
      <w:r w:rsidRPr="00E31788">
        <w:rPr>
          <w:noProof/>
          <w:sz w:val="20"/>
          <w:szCs w:val="20"/>
        </w:rPr>
        <w:t xml:space="preserve">     d) în clădiri/ pe terenuri se desfășoară exclusiv serviciile sociale pentru care organizația a fost acreditată sau altele similare, de aceeași natură, fără scop lucrativ sau patrimonial;</w:t>
      </w:r>
    </w:p>
    <w:p w:rsidR="00A61BAB" w:rsidRPr="008E01B3" w:rsidRDefault="00A61BAB" w:rsidP="00A61BAB">
      <w:pPr>
        <w:jc w:val="both"/>
        <w:rPr>
          <w:noProof/>
          <w:sz w:val="20"/>
          <w:szCs w:val="20"/>
        </w:rPr>
      </w:pPr>
      <w:r w:rsidRPr="008E01B3">
        <w:rPr>
          <w:noProof/>
          <w:sz w:val="20"/>
          <w:szCs w:val="20"/>
        </w:rPr>
        <w:tab/>
      </w:r>
      <w:r w:rsidRPr="007A0050">
        <w:rPr>
          <w:b/>
          <w:noProof/>
          <w:sz w:val="20"/>
          <w:szCs w:val="20"/>
        </w:rPr>
        <w:t>2.</w:t>
      </w:r>
      <w:r w:rsidRPr="007A0050">
        <w:rPr>
          <w:b/>
          <w:bCs/>
          <w:noProof/>
          <w:sz w:val="20"/>
          <w:szCs w:val="20"/>
        </w:rPr>
        <w:t>4 – (1)</w:t>
      </w:r>
      <w:r w:rsidRPr="008E01B3">
        <w:rPr>
          <w:b/>
          <w:bCs/>
          <w:noProof/>
          <w:sz w:val="20"/>
          <w:szCs w:val="20"/>
        </w:rPr>
        <w:t xml:space="preserve"> </w:t>
      </w:r>
      <w:r w:rsidRPr="008E01B3">
        <w:rPr>
          <w:noProof/>
          <w:sz w:val="20"/>
          <w:szCs w:val="20"/>
        </w:rPr>
        <w:t>Scutirea se acordă pe bază de cerere, înregistrată, semnată și ștampilată, depusă la organul fiscal al Primăriei Municipiului Lupeni împreună cu următoarele documente:</w:t>
      </w:r>
    </w:p>
    <w:p w:rsidR="00A61BAB" w:rsidRPr="008E01B3" w:rsidRDefault="00A61BAB" w:rsidP="00A61BAB">
      <w:pPr>
        <w:jc w:val="both"/>
        <w:rPr>
          <w:noProof/>
          <w:sz w:val="20"/>
          <w:szCs w:val="20"/>
        </w:rPr>
      </w:pPr>
      <w:r w:rsidRPr="008E01B3">
        <w:rPr>
          <w:noProof/>
          <w:sz w:val="20"/>
          <w:szCs w:val="20"/>
        </w:rPr>
        <w:t xml:space="preserve">    a) actul de proprietate, de concesiune, închiriere, comodat, dare în folosință, după caz;</w:t>
      </w:r>
    </w:p>
    <w:p w:rsidR="00A61BAB" w:rsidRPr="008E01B3" w:rsidRDefault="00A61BAB" w:rsidP="00A61BAB">
      <w:pPr>
        <w:jc w:val="both"/>
        <w:rPr>
          <w:noProof/>
          <w:sz w:val="20"/>
          <w:szCs w:val="20"/>
        </w:rPr>
      </w:pPr>
      <w:r w:rsidRPr="008E01B3">
        <w:rPr>
          <w:noProof/>
          <w:sz w:val="20"/>
          <w:szCs w:val="20"/>
        </w:rPr>
        <w:t xml:space="preserve">    b) actul de înființare al ONG-ului;</w:t>
      </w:r>
    </w:p>
    <w:p w:rsidR="00A61BAB" w:rsidRPr="008E01B3" w:rsidRDefault="00A61BAB" w:rsidP="00A61BAB">
      <w:pPr>
        <w:jc w:val="both"/>
        <w:rPr>
          <w:noProof/>
          <w:sz w:val="20"/>
          <w:szCs w:val="20"/>
        </w:rPr>
      </w:pPr>
      <w:r w:rsidRPr="008E01B3">
        <w:rPr>
          <w:noProof/>
          <w:sz w:val="20"/>
          <w:szCs w:val="20"/>
        </w:rPr>
        <w:t xml:space="preserve">    c) statutul ONG-ului;</w:t>
      </w:r>
    </w:p>
    <w:p w:rsidR="00A61BAB" w:rsidRPr="008E01B3" w:rsidRDefault="00A61BAB" w:rsidP="00A61BAB">
      <w:pPr>
        <w:jc w:val="both"/>
        <w:rPr>
          <w:noProof/>
          <w:sz w:val="20"/>
          <w:szCs w:val="20"/>
        </w:rPr>
      </w:pPr>
      <w:r w:rsidRPr="008E01B3">
        <w:rPr>
          <w:noProof/>
          <w:sz w:val="20"/>
          <w:szCs w:val="20"/>
        </w:rPr>
        <w:t xml:space="preserve">    d) dovada înscrierii în Registrul asociațiilor și fundațiilor sau la administrația financiară;</w:t>
      </w:r>
    </w:p>
    <w:p w:rsidR="00A61BAB" w:rsidRPr="008E01B3" w:rsidRDefault="00A61BAB" w:rsidP="00A61BAB">
      <w:pPr>
        <w:jc w:val="both"/>
        <w:rPr>
          <w:noProof/>
          <w:sz w:val="20"/>
          <w:szCs w:val="20"/>
        </w:rPr>
      </w:pPr>
      <w:r w:rsidRPr="008E01B3">
        <w:rPr>
          <w:noProof/>
          <w:sz w:val="20"/>
          <w:szCs w:val="20"/>
        </w:rPr>
        <w:t xml:space="preserve">    e) documente din care să rezulte funcționarea efectivă în anul de referință: raport de activitate, dare de seamă a președintelui/ administratorului/ comitetului director etc. sau declarația conducătorului organizației;</w:t>
      </w:r>
    </w:p>
    <w:p w:rsidR="00A61BAB" w:rsidRPr="008E01B3" w:rsidRDefault="00A61BAB" w:rsidP="00A61BAB">
      <w:pPr>
        <w:ind w:firstLine="708"/>
        <w:jc w:val="both"/>
        <w:rPr>
          <w:noProof/>
          <w:sz w:val="20"/>
          <w:szCs w:val="20"/>
        </w:rPr>
      </w:pPr>
      <w:r w:rsidRPr="007A0050">
        <w:rPr>
          <w:b/>
          <w:bCs/>
          <w:noProof/>
          <w:sz w:val="20"/>
          <w:szCs w:val="20"/>
        </w:rPr>
        <w:t>(2)</w:t>
      </w:r>
      <w:r w:rsidRPr="008E01B3">
        <w:rPr>
          <w:b/>
          <w:bCs/>
          <w:noProof/>
          <w:sz w:val="20"/>
          <w:szCs w:val="20"/>
        </w:rPr>
        <w:t xml:space="preserve"> </w:t>
      </w:r>
      <w:r w:rsidRPr="008E01B3">
        <w:rPr>
          <w:noProof/>
          <w:sz w:val="20"/>
          <w:szCs w:val="20"/>
        </w:rPr>
        <w:t>Documentele anexate cererii vor fi depuse în copie certificată de conducătorul organizației solicitante conform prevederilor art. 64 alin. (5) din Legea nr. 207/ 2015 privind Codul de procedură fiscală.</w:t>
      </w:r>
    </w:p>
    <w:p w:rsidR="00A61BAB" w:rsidRPr="008E01B3" w:rsidRDefault="00A61BAB" w:rsidP="00A61BAB">
      <w:pPr>
        <w:ind w:firstLine="708"/>
        <w:jc w:val="both"/>
        <w:rPr>
          <w:noProof/>
          <w:color w:val="FF0000"/>
          <w:sz w:val="20"/>
          <w:szCs w:val="20"/>
        </w:rPr>
      </w:pPr>
      <w:r w:rsidRPr="007A0050">
        <w:rPr>
          <w:b/>
          <w:bCs/>
          <w:noProof/>
          <w:sz w:val="20"/>
          <w:szCs w:val="20"/>
        </w:rPr>
        <w:t>(3)</w:t>
      </w:r>
      <w:r w:rsidRPr="008E01B3">
        <w:rPr>
          <w:b/>
          <w:bCs/>
          <w:noProof/>
          <w:sz w:val="20"/>
          <w:szCs w:val="20"/>
        </w:rPr>
        <w:t xml:space="preserve"> </w:t>
      </w:r>
      <w:r w:rsidRPr="008E01B3">
        <w:rPr>
          <w:noProof/>
          <w:sz w:val="20"/>
          <w:szCs w:val="20"/>
        </w:rPr>
        <w:t xml:space="preserve">Documentele prevăzute la art. 4 alin. (1) literele „a” – „e” se depun la prima solicitare fiind actualizate în măsura în care se produc modificări ale acestora. </w:t>
      </w:r>
    </w:p>
    <w:p w:rsidR="00A61BAB" w:rsidRPr="00C35C71" w:rsidRDefault="00A61BAB" w:rsidP="00A61BAB">
      <w:pPr>
        <w:jc w:val="both"/>
        <w:rPr>
          <w:noProof/>
        </w:rPr>
      </w:pPr>
    </w:p>
    <w:p w:rsidR="00A61BAB" w:rsidRPr="00C35C71" w:rsidRDefault="00A61BAB" w:rsidP="00A61BAB">
      <w:pPr>
        <w:jc w:val="both"/>
        <w:rPr>
          <w:noProof/>
        </w:rPr>
      </w:pPr>
    </w:p>
    <w:p w:rsidR="00C27C72" w:rsidRDefault="009E6D91" w:rsidP="00A54152">
      <w:pPr>
        <w:jc w:val="both"/>
        <w:rPr>
          <w:noProof/>
          <w:sz w:val="22"/>
          <w:szCs w:val="22"/>
        </w:rPr>
      </w:pPr>
      <w:r>
        <w:rPr>
          <w:noProof/>
          <w:sz w:val="22"/>
          <w:szCs w:val="22"/>
        </w:rPr>
        <w:tab/>
        <w:t>Prezenta metodologie se completează cu formularele și tipizatele pe care contribuabilii persoane fizice sau juridice au obligația să le depună la Serviciul Venituri Buget Local din cadrul Primăriei Municipiului Lupeni în vederea stabilirii și achitării taxei de salubrizare.</w:t>
      </w:r>
    </w:p>
    <w:p w:rsidR="00C27C72" w:rsidRDefault="00C27C72" w:rsidP="00A54152">
      <w:pPr>
        <w:jc w:val="both"/>
        <w:rPr>
          <w:noProof/>
          <w:sz w:val="22"/>
          <w:szCs w:val="22"/>
        </w:rPr>
      </w:pPr>
    </w:p>
    <w:p w:rsidR="00C27C72" w:rsidRDefault="00C27C72" w:rsidP="00A54152">
      <w:pPr>
        <w:jc w:val="both"/>
        <w:rPr>
          <w:noProof/>
          <w:sz w:val="22"/>
          <w:szCs w:val="22"/>
        </w:rPr>
      </w:pPr>
    </w:p>
    <w:p w:rsidR="00C27C72" w:rsidRDefault="00C27C72" w:rsidP="00A54152">
      <w:pPr>
        <w:jc w:val="both"/>
        <w:rPr>
          <w:noProof/>
          <w:sz w:val="22"/>
          <w:szCs w:val="22"/>
        </w:rPr>
      </w:pPr>
    </w:p>
    <w:p w:rsidR="00C27C72" w:rsidRDefault="00C27C72" w:rsidP="00A54152">
      <w:pPr>
        <w:jc w:val="both"/>
        <w:rPr>
          <w:noProof/>
          <w:sz w:val="22"/>
          <w:szCs w:val="22"/>
        </w:rPr>
      </w:pPr>
    </w:p>
    <w:p w:rsidR="00C27C72" w:rsidRDefault="00C27C72" w:rsidP="00A54152">
      <w:pPr>
        <w:jc w:val="both"/>
        <w:rPr>
          <w:noProof/>
          <w:sz w:val="22"/>
          <w:szCs w:val="22"/>
        </w:rPr>
      </w:pPr>
    </w:p>
    <w:p w:rsidR="00C27C72" w:rsidRDefault="00C27C72" w:rsidP="00A54152">
      <w:pPr>
        <w:jc w:val="both"/>
        <w:rPr>
          <w:noProof/>
          <w:sz w:val="22"/>
          <w:szCs w:val="22"/>
        </w:rPr>
      </w:pPr>
    </w:p>
    <w:p w:rsidR="00C27C72" w:rsidRDefault="00C27C72" w:rsidP="00A54152">
      <w:pPr>
        <w:jc w:val="both"/>
        <w:rPr>
          <w:noProof/>
          <w:sz w:val="22"/>
          <w:szCs w:val="22"/>
        </w:rPr>
      </w:pPr>
    </w:p>
    <w:p w:rsidR="00C27C72" w:rsidRDefault="00C27C72" w:rsidP="00A54152">
      <w:pPr>
        <w:jc w:val="both"/>
        <w:rPr>
          <w:noProof/>
          <w:sz w:val="22"/>
          <w:szCs w:val="22"/>
        </w:rPr>
      </w:pPr>
    </w:p>
    <w:p w:rsidR="00C27C72" w:rsidRDefault="00C27C72" w:rsidP="00A54152">
      <w:pPr>
        <w:jc w:val="both"/>
        <w:rPr>
          <w:noProof/>
          <w:sz w:val="22"/>
          <w:szCs w:val="22"/>
        </w:rPr>
      </w:pPr>
    </w:p>
    <w:p w:rsidR="00C27C72" w:rsidRDefault="00C27C72" w:rsidP="00C27C72">
      <w:pPr>
        <w:ind w:firstLine="709"/>
        <w:jc w:val="both"/>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9"/>
        <w:gridCol w:w="4080"/>
        <w:gridCol w:w="4324"/>
      </w:tblGrid>
      <w:tr w:rsidR="00C27C72" w:rsidRPr="007977D8" w:rsidTr="00F91F0E">
        <w:trPr>
          <w:trHeight w:val="977"/>
        </w:trPr>
        <w:tc>
          <w:tcPr>
            <w:tcW w:w="761" w:type="pct"/>
            <w:tcBorders>
              <w:bottom w:val="single" w:sz="4" w:space="0" w:color="auto"/>
            </w:tcBorders>
            <w:shd w:val="clear" w:color="auto" w:fill="auto"/>
          </w:tcPr>
          <w:p w:rsidR="00C27C72" w:rsidRPr="007977D8" w:rsidRDefault="00C27C72" w:rsidP="00F91F0E">
            <w:pPr>
              <w:rPr>
                <w:noProof/>
              </w:rPr>
            </w:pPr>
            <w:r w:rsidRPr="007977D8">
              <w:rPr>
                <w:noProof/>
              </w:rPr>
              <w:drawing>
                <wp:anchor distT="0" distB="0" distL="114300" distR="114300" simplePos="0" relativeHeight="251665408" behindDoc="1" locked="0" layoutInCell="1" allowOverlap="1" wp14:anchorId="055378D7" wp14:editId="6E4F714C">
                  <wp:simplePos x="0" y="0"/>
                  <wp:positionH relativeFrom="column">
                    <wp:posOffset>154940</wp:posOffset>
                  </wp:positionH>
                  <wp:positionV relativeFrom="paragraph">
                    <wp:posOffset>46990</wp:posOffset>
                  </wp:positionV>
                  <wp:extent cx="530860" cy="457200"/>
                  <wp:effectExtent l="0" t="0" r="2540" b="0"/>
                  <wp:wrapNone/>
                  <wp:docPr id="2" name="Imagine 2" descr="stema lupeni 2x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ema lupeni 2x3"/>
                          <pic:cNvPicPr>
                            <a:picLocks noChangeAspect="1" noChangeArrowheads="1"/>
                          </pic:cNvPicPr>
                        </pic:nvPicPr>
                        <pic:blipFill>
                          <a:blip r:embed="rId9">
                            <a:lum bright="18000" contrast="-6000"/>
                            <a:extLst>
                              <a:ext uri="{28A0092B-C50C-407E-A947-70E740481C1C}">
                                <a14:useLocalDpi xmlns:a14="http://schemas.microsoft.com/office/drawing/2010/main" val="0"/>
                              </a:ext>
                            </a:extLst>
                          </a:blip>
                          <a:srcRect/>
                          <a:stretch>
                            <a:fillRect/>
                          </a:stretch>
                        </pic:blipFill>
                        <pic:spPr bwMode="auto">
                          <a:xfrm>
                            <a:off x="0" y="0"/>
                            <a:ext cx="530860" cy="4572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058" w:type="pct"/>
            <w:shd w:val="clear" w:color="auto" w:fill="auto"/>
          </w:tcPr>
          <w:p w:rsidR="00C27C72" w:rsidRPr="007977D8" w:rsidRDefault="00C27C72" w:rsidP="00F91F0E">
            <w:pPr>
              <w:jc w:val="center"/>
              <w:rPr>
                <w:noProof/>
                <w:sz w:val="20"/>
                <w:szCs w:val="20"/>
              </w:rPr>
            </w:pPr>
            <w:r w:rsidRPr="007977D8">
              <w:rPr>
                <w:noProof/>
                <w:sz w:val="20"/>
                <w:szCs w:val="20"/>
              </w:rPr>
              <w:t>ROMÂNIA</w:t>
            </w:r>
          </w:p>
          <w:p w:rsidR="00C27C72" w:rsidRPr="007977D8" w:rsidRDefault="00C27C72" w:rsidP="00F91F0E">
            <w:pPr>
              <w:jc w:val="center"/>
              <w:rPr>
                <w:noProof/>
                <w:sz w:val="20"/>
                <w:szCs w:val="20"/>
              </w:rPr>
            </w:pPr>
            <w:r w:rsidRPr="007977D8">
              <w:rPr>
                <w:noProof/>
                <w:sz w:val="20"/>
                <w:szCs w:val="20"/>
              </w:rPr>
              <w:t>Judeţul Hunedoara</w:t>
            </w:r>
          </w:p>
          <w:p w:rsidR="00C27C72" w:rsidRPr="007977D8" w:rsidRDefault="00C27C72" w:rsidP="00F91F0E">
            <w:pPr>
              <w:jc w:val="center"/>
              <w:rPr>
                <w:noProof/>
                <w:sz w:val="20"/>
                <w:szCs w:val="20"/>
              </w:rPr>
            </w:pPr>
            <w:r w:rsidRPr="007977D8">
              <w:rPr>
                <w:noProof/>
                <w:sz w:val="20"/>
                <w:szCs w:val="20"/>
              </w:rPr>
              <w:t>Primăria municipiului Lupeni</w:t>
            </w:r>
          </w:p>
          <w:p w:rsidR="00C27C72" w:rsidRPr="007977D8" w:rsidRDefault="00C27C72" w:rsidP="00F91F0E">
            <w:pPr>
              <w:jc w:val="center"/>
              <w:rPr>
                <w:noProof/>
                <w:sz w:val="20"/>
                <w:szCs w:val="20"/>
              </w:rPr>
            </w:pPr>
            <w:r w:rsidRPr="007977D8">
              <w:rPr>
                <w:noProof/>
                <w:sz w:val="20"/>
                <w:szCs w:val="20"/>
              </w:rPr>
              <w:t>CUI 4375046</w:t>
            </w:r>
          </w:p>
          <w:p w:rsidR="00C27C72" w:rsidRPr="007977D8" w:rsidRDefault="00C27C72" w:rsidP="00F91F0E">
            <w:pPr>
              <w:jc w:val="center"/>
              <w:rPr>
                <w:noProof/>
              </w:rPr>
            </w:pPr>
            <w:r w:rsidRPr="007977D8">
              <w:rPr>
                <w:noProof/>
              </w:rPr>
              <w:t>Str. Revoluţiei, nr.2</w:t>
            </w:r>
          </w:p>
        </w:tc>
        <w:tc>
          <w:tcPr>
            <w:tcW w:w="2181" w:type="pct"/>
            <w:shd w:val="clear" w:color="auto" w:fill="E6E6E6"/>
          </w:tcPr>
          <w:p w:rsidR="00C27C72" w:rsidRPr="007977D8" w:rsidRDefault="00C27C72" w:rsidP="00F91F0E">
            <w:pPr>
              <w:jc w:val="center"/>
              <w:rPr>
                <w:b/>
                <w:noProof/>
              </w:rPr>
            </w:pPr>
          </w:p>
          <w:p w:rsidR="00C27C72" w:rsidRPr="007977D8" w:rsidRDefault="00C27C72" w:rsidP="00F91F0E">
            <w:pPr>
              <w:jc w:val="center"/>
              <w:rPr>
                <w:b/>
                <w:noProof/>
              </w:rPr>
            </w:pPr>
            <w:r w:rsidRPr="007977D8">
              <w:rPr>
                <w:b/>
                <w:noProof/>
              </w:rPr>
              <w:t>Nr.înreg.4/................................./2016</w:t>
            </w:r>
          </w:p>
        </w:tc>
      </w:tr>
    </w:tbl>
    <w:p w:rsidR="00C27C72" w:rsidRPr="007977D8" w:rsidRDefault="00C27C72" w:rsidP="00C27C72">
      <w:pPr>
        <w:rPr>
          <w:noProof/>
        </w:rPr>
      </w:pPr>
    </w:p>
    <w:bookmarkStart w:id="2" w:name="do|ax5|pa1"/>
    <w:p w:rsidR="00C27C72" w:rsidRPr="007977D8" w:rsidRDefault="00C27C72" w:rsidP="00C27C72">
      <w:pPr>
        <w:jc w:val="center"/>
        <w:rPr>
          <w:rStyle w:val="tax"/>
          <w:b/>
          <w:noProof/>
        </w:rPr>
      </w:pPr>
      <w:r w:rsidRPr="007977D8">
        <w:rPr>
          <w:noProof/>
        </w:rPr>
        <w:fldChar w:fldCharType="begin"/>
      </w:r>
      <w:r w:rsidRPr="007977D8">
        <w:rPr>
          <w:noProof/>
        </w:rPr>
        <w:instrText xml:space="preserve"> HYPERLINK "http://idrept.ro/DocumentView.aspx?DocumentId=00175069&amp;Info=RG9jSWQ9MTYzNjUzJkluZGV4PUQlM2ElMmYlNWZjYWJpbmV0JTJmbGVnaXNsYXRpZSUyZmluZGV4JkhpdENvdW50PTUwJmhpdHM9OWErOWIrYjMrYjQrYzQrYzUrZDUrZDYrZWIrZWMrMTA4KzEwOSsxMWYrMTIwKzEyZisxMzArMTNmKzE0MCsxNTkrMTVhKzE3MCsxNzErMThhKzE4YisxYTArMWExKzFjMSsxYzIrMWUxKzFlMisxZjMrMjAwKzI1MysyNTQrMzRiKzM0Yys1NjErNTYyK2NjZStjY2YrZGYxK2RmMitmMDUrZjA2KzEwMWErMTAxYisxMjM0KzEyMzUrMTM0ZSsxMzRmKw==" </w:instrText>
      </w:r>
      <w:r w:rsidRPr="007977D8">
        <w:rPr>
          <w:noProof/>
        </w:rPr>
        <w:fldChar w:fldCharType="end"/>
      </w:r>
      <w:bookmarkEnd w:id="2"/>
      <w:r w:rsidRPr="007977D8">
        <w:rPr>
          <w:rStyle w:val="tax"/>
          <w:b/>
          <w:noProof/>
        </w:rPr>
        <w:t xml:space="preserve">DECLARAŢIE FISCALĂ INIŢIALĂ </w:t>
      </w:r>
      <w:r w:rsidRPr="007977D8">
        <w:rPr>
          <w:rStyle w:val="tax"/>
          <w:noProof/>
        </w:rPr>
        <w:t>⁭</w:t>
      </w:r>
    </w:p>
    <w:p w:rsidR="00C27C72" w:rsidRPr="007977D8" w:rsidRDefault="00C27C72" w:rsidP="00C27C72">
      <w:pPr>
        <w:jc w:val="center"/>
        <w:rPr>
          <w:rStyle w:val="tax"/>
          <w:b/>
          <w:noProof/>
          <w:u w:val="single"/>
        </w:rPr>
      </w:pPr>
      <w:r w:rsidRPr="007977D8">
        <w:rPr>
          <w:rStyle w:val="tax"/>
          <w:b/>
          <w:noProof/>
          <w:u w:val="single"/>
        </w:rPr>
        <w:t xml:space="preserve">DECLARAŢIE FISCALĂ RECTIFICATIVĂ </w:t>
      </w:r>
      <w:r w:rsidRPr="007977D8">
        <w:rPr>
          <w:rStyle w:val="tax"/>
          <w:noProof/>
          <w:u w:val="single"/>
        </w:rPr>
        <w:t>⁯</w:t>
      </w:r>
      <w:r w:rsidRPr="007977D8">
        <w:rPr>
          <w:rStyle w:val="tax"/>
          <w:b/>
          <w:noProof/>
          <w:u w:val="single"/>
        </w:rPr>
        <w:t xml:space="preserve"> începând cu data de ............................. ca urmare a: </w:t>
      </w:r>
    </w:p>
    <w:p w:rsidR="00C27C72" w:rsidRPr="007977D8" w:rsidRDefault="00C27C72" w:rsidP="00C27C72">
      <w:pPr>
        <w:jc w:val="center"/>
        <w:rPr>
          <w:rStyle w:val="tax"/>
          <w:b/>
          <w:noProof/>
        </w:rPr>
      </w:pPr>
      <w:r w:rsidRPr="007977D8">
        <w:rPr>
          <w:rStyle w:val="tax"/>
          <w:b/>
          <w:noProof/>
        </w:rPr>
        <w:t>................................................................................................................................................</w:t>
      </w:r>
    </w:p>
    <w:p w:rsidR="00C27C72" w:rsidRPr="007977D8" w:rsidRDefault="00C27C72" w:rsidP="00C27C72">
      <w:pPr>
        <w:jc w:val="center"/>
        <w:rPr>
          <w:rStyle w:val="tax"/>
          <w:b/>
          <w:noProof/>
        </w:rPr>
      </w:pPr>
      <w:r w:rsidRPr="007977D8">
        <w:rPr>
          <w:rStyle w:val="tax"/>
          <w:b/>
          <w:noProof/>
        </w:rPr>
        <w:t xml:space="preserve">PENTRU STABILIREA TAXEI SPECIALE DE SALUBRITATE DATORATĂ DE  </w:t>
      </w:r>
    </w:p>
    <w:p w:rsidR="00C27C72" w:rsidRPr="007977D8" w:rsidRDefault="00C27C72" w:rsidP="00C27C72">
      <w:pPr>
        <w:jc w:val="center"/>
        <w:rPr>
          <w:rStyle w:val="tax"/>
          <w:b/>
          <w:noProof/>
        </w:rPr>
      </w:pPr>
      <w:r w:rsidRPr="007977D8">
        <w:rPr>
          <w:rStyle w:val="tax"/>
          <w:b/>
          <w:noProof/>
        </w:rPr>
        <w:t>|_| persoanele fizice (PF) |_| persoanele juridice (PJ)</w:t>
      </w:r>
    </w:p>
    <w:p w:rsidR="00C27C72" w:rsidRPr="007977D8" w:rsidRDefault="00C27C72" w:rsidP="00C27C72">
      <w:pPr>
        <w:rPr>
          <w:noProof/>
        </w:rPr>
      </w:pPr>
    </w:p>
    <w:bookmarkStart w:id="3" w:name="do|ax5|pa2"/>
    <w:p w:rsidR="00C27C72" w:rsidRPr="007977D8" w:rsidRDefault="00C27C72" w:rsidP="00C27C72">
      <w:pPr>
        <w:jc w:val="both"/>
        <w:rPr>
          <w:noProof/>
        </w:rPr>
      </w:pPr>
      <w:r w:rsidRPr="007977D8">
        <w:rPr>
          <w:noProof/>
        </w:rPr>
        <w:fldChar w:fldCharType="begin"/>
      </w:r>
      <w:r w:rsidRPr="007977D8">
        <w:rPr>
          <w:noProof/>
        </w:rPr>
        <w:instrText xml:space="preserve"> HYPERLINK "http://idrept.ro/DocumentView.aspx?DocumentId=00175069&amp;Info=RG9jSWQ9MTYzNjUzJkluZGV4PUQlM2ElMmYlNWZjYWJpbmV0JTJmbGVnaXNsYXRpZSUyZmluZGV4JkhpdENvdW50PTUwJmhpdHM9OWErOWIrYjMrYjQrYzQrYzUrZDUrZDYrZWIrZWMrMTA4KzEwOSsxMWYrMTIwKzEyZisxMzArMTNmKzE0MCsxNTkrMTVhKzE3MCsxNzErMThhKzE4YisxYTArMWExKzFjMSsxYzIrMWUxKzFlMisxZjMrMjAwKzI1MysyNTQrMzRiKzM0Yys1NjErNTYyK2NjZStjY2YrZGYxK2RmMitmMDUrZjA2KzEwMWErMTAxYisxMjM0KzEyMzUrMTM0ZSsxMzRmKw==" </w:instrText>
      </w:r>
      <w:r w:rsidRPr="007977D8">
        <w:rPr>
          <w:noProof/>
        </w:rPr>
        <w:fldChar w:fldCharType="end"/>
      </w:r>
      <w:bookmarkEnd w:id="3"/>
      <w:r w:rsidRPr="007977D8">
        <w:rPr>
          <w:rStyle w:val="tpa"/>
          <w:noProof/>
        </w:rPr>
        <w:t>Subsemnatul |_|Contribuabilul PF/|_| împuternicit (PJ) ......................................................., legitimat prin B.I./C.I./A.I. serie ..... nr. ................................ CNP ..................................., judeţ .......................... loc. .................................... cod poştal ....................... sector ......... str. ............. nr. ....., bloc ..... scara ..... etaj ..... ap. ..... tel. ............................ fax ............................, adresă de e-mail ................................................................., loc de muncă..................................................................................</w:t>
      </w:r>
    </w:p>
    <w:bookmarkStart w:id="4" w:name="do|ax5|pa3"/>
    <w:p w:rsidR="00C27C72" w:rsidRPr="007977D8" w:rsidRDefault="00C27C72" w:rsidP="00C27C72">
      <w:pPr>
        <w:jc w:val="both"/>
        <w:rPr>
          <w:noProof/>
        </w:rPr>
      </w:pPr>
      <w:r w:rsidRPr="007977D8">
        <w:rPr>
          <w:noProof/>
        </w:rPr>
        <w:fldChar w:fldCharType="begin"/>
      </w:r>
      <w:r w:rsidRPr="007977D8">
        <w:rPr>
          <w:noProof/>
        </w:rPr>
        <w:instrText xml:space="preserve"> HYPERLINK "http://idrept.ro/DocumentView.aspx?DocumentId=00175069&amp;Info=RG9jSWQ9MTYzNjUzJkluZGV4PUQlM2ElMmYlNWZjYWJpbmV0JTJmbGVnaXNsYXRpZSUyZmluZGV4JkhpdENvdW50PTUwJmhpdHM9OWErOWIrYjMrYjQrYzQrYzUrZDUrZDYrZWIrZWMrMTA4KzEwOSsxMWYrMTIwKzEyZisxMzArMTNmKzE0MCsxNTkrMTVhKzE3MCsxNzErMThhKzE4YisxYTArMWExKzFjMSsxYzIrMWUxKzFlMisxZjMrMjAwKzI1MysyNTQrMzRiKzM0Yys1NjErNTYyK2NjZStjY2YrZGYxK2RmMitmMDUrZjA2KzEwMWErMTAxYisxMjM0KzEyMzUrMTM0ZSsxMzRmKw==" </w:instrText>
      </w:r>
      <w:r w:rsidRPr="007977D8">
        <w:rPr>
          <w:noProof/>
        </w:rPr>
        <w:fldChar w:fldCharType="end"/>
      </w:r>
      <w:bookmarkEnd w:id="4"/>
      <w:r w:rsidRPr="007977D8">
        <w:rPr>
          <w:rStyle w:val="tpa"/>
          <w:noProof/>
        </w:rPr>
        <w:t>Contribuabilul (PJ) ..............................................................................., Codul de identificare fiscală ..................................., judeţ ................................... loc. ............. cod poştal .......... sector ......... str. ............. nr. ....., bloc ..... scara ..... etaj ..... ap. ..... tel. ............................. fax ........................., adresă de e-mail ....................................., înregistrat la registrul comerţului ..................................... la nr. ......................., cont deschis la ........................................................</w:t>
      </w:r>
    </w:p>
    <w:bookmarkStart w:id="5" w:name="do|ax5|pa4"/>
    <w:p w:rsidR="00C27C72" w:rsidRPr="007977D8" w:rsidRDefault="00C27C72" w:rsidP="00C27C72">
      <w:pPr>
        <w:jc w:val="both"/>
        <w:rPr>
          <w:noProof/>
        </w:rPr>
      </w:pPr>
      <w:r w:rsidRPr="007977D8">
        <w:rPr>
          <w:noProof/>
        </w:rPr>
        <w:fldChar w:fldCharType="begin"/>
      </w:r>
      <w:r w:rsidRPr="007977D8">
        <w:rPr>
          <w:noProof/>
        </w:rPr>
        <w:instrText xml:space="preserve"> HYPERLINK "http://idrept.ro/DocumentView.aspx?DocumentId=00175069&amp;Info=RG9jSWQ9MTYzNjUzJkluZGV4PUQlM2ElMmYlNWZjYWJpbmV0JTJmbGVnaXNsYXRpZSUyZmluZGV4JkhpdENvdW50PTUwJmhpdHM9OWErOWIrYjMrYjQrYzQrYzUrZDUrZDYrZWIrZWMrMTA4KzEwOSsxMWYrMTIwKzEyZisxMzArMTNmKzE0MCsxNTkrMTVhKzE3MCsxNzErMThhKzE4YisxYTArMWExKzFjMSsxYzIrMWUxKzFlMisxZjMrMjAwKzI1MysyNTQrMzRiKzM0Yys1NjErNTYyK2NjZStjY2YrZGYxK2RmMitmMDUrZjA2KzEwMWErMTAxYisxMjM0KzEyMzUrMTM0ZSsxMzRmKw==" </w:instrText>
      </w:r>
      <w:r w:rsidRPr="007977D8">
        <w:rPr>
          <w:noProof/>
        </w:rPr>
        <w:fldChar w:fldCharType="end"/>
      </w:r>
      <w:bookmarkEnd w:id="5"/>
      <w:r w:rsidRPr="007977D8">
        <w:rPr>
          <w:rStyle w:val="tpa"/>
          <w:noProof/>
        </w:rPr>
        <w:t xml:space="preserve">în temeiul prevederilor Legii nr. </w:t>
      </w:r>
      <w:hyperlink r:id="rId10" w:history="1">
        <w:r w:rsidRPr="007977D8">
          <w:rPr>
            <w:rStyle w:val="Hyperlink"/>
            <w:noProof/>
          </w:rPr>
          <w:t>227/2015</w:t>
        </w:r>
      </w:hyperlink>
      <w:r w:rsidRPr="007977D8">
        <w:rPr>
          <w:rStyle w:val="tpa"/>
          <w:noProof/>
        </w:rPr>
        <w:t xml:space="preserve"> privind </w:t>
      </w:r>
      <w:hyperlink r:id="rId11" w:history="1">
        <w:r w:rsidRPr="007977D8">
          <w:rPr>
            <w:rStyle w:val="Hyperlink"/>
            <w:noProof/>
          </w:rPr>
          <w:t>Codul fiscal</w:t>
        </w:r>
      </w:hyperlink>
      <w:r w:rsidRPr="007977D8">
        <w:rPr>
          <w:rStyle w:val="tpa"/>
          <w:noProof/>
        </w:rPr>
        <w:t>, cu modificările şi completările ulterioare declar că la data depunerii prezentei declaraţii/începând cu data de .............................. deţin în proprietate/chirie/folosinţă următoarele imobile pe raza municipiului Lupeni:</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934"/>
        <w:gridCol w:w="4395"/>
        <w:gridCol w:w="2494"/>
        <w:gridCol w:w="2090"/>
      </w:tblGrid>
      <w:tr w:rsidR="00C27C72" w:rsidRPr="007977D8" w:rsidTr="00F91F0E">
        <w:trPr>
          <w:tblCellSpacing w:w="0" w:type="dxa"/>
        </w:trPr>
        <w:tc>
          <w:tcPr>
            <w:tcW w:w="471" w:type="pct"/>
            <w:vAlign w:val="center"/>
          </w:tcPr>
          <w:p w:rsidR="00C27C72" w:rsidRPr="007977D8" w:rsidRDefault="00C27C72" w:rsidP="00F91F0E">
            <w:pPr>
              <w:pStyle w:val="NormalWeb"/>
              <w:jc w:val="center"/>
              <w:rPr>
                <w:noProof/>
                <w:lang w:val="ro-RO"/>
              </w:rPr>
            </w:pPr>
            <w:r w:rsidRPr="007977D8">
              <w:rPr>
                <w:noProof/>
                <w:lang w:val="ro-RO"/>
              </w:rPr>
              <w:t>Nr. crt.</w:t>
            </w:r>
          </w:p>
        </w:tc>
        <w:tc>
          <w:tcPr>
            <w:tcW w:w="2217" w:type="pct"/>
            <w:vAlign w:val="center"/>
          </w:tcPr>
          <w:p w:rsidR="00C27C72" w:rsidRPr="007977D8" w:rsidRDefault="00C27C72" w:rsidP="00F91F0E">
            <w:pPr>
              <w:pStyle w:val="NormalWeb"/>
              <w:jc w:val="center"/>
              <w:rPr>
                <w:noProof/>
                <w:lang w:val="ro-RO"/>
              </w:rPr>
            </w:pPr>
            <w:r w:rsidRPr="007977D8">
              <w:rPr>
                <w:noProof/>
                <w:lang w:val="ro-RO"/>
              </w:rPr>
              <w:t>Adresă imobil</w:t>
            </w:r>
          </w:p>
          <w:p w:rsidR="00C27C72" w:rsidRPr="007977D8" w:rsidRDefault="00C27C72" w:rsidP="00F91F0E">
            <w:pPr>
              <w:pStyle w:val="NormalWeb"/>
              <w:jc w:val="center"/>
              <w:rPr>
                <w:noProof/>
                <w:lang w:val="ro-RO"/>
              </w:rPr>
            </w:pPr>
            <w:r w:rsidRPr="007977D8">
              <w:rPr>
                <w:noProof/>
                <w:lang w:val="ro-RO"/>
              </w:rPr>
              <w:t>(strada, nr., bl., ap.)</w:t>
            </w:r>
          </w:p>
        </w:tc>
        <w:tc>
          <w:tcPr>
            <w:tcW w:w="1258" w:type="pct"/>
            <w:vAlign w:val="center"/>
          </w:tcPr>
          <w:p w:rsidR="00C27C72" w:rsidRPr="007977D8" w:rsidRDefault="00C27C72" w:rsidP="00F91F0E">
            <w:pPr>
              <w:pStyle w:val="NormalWeb"/>
              <w:jc w:val="center"/>
              <w:rPr>
                <w:noProof/>
                <w:lang w:val="ro-RO"/>
              </w:rPr>
            </w:pPr>
            <w:r w:rsidRPr="007977D8">
              <w:rPr>
                <w:noProof/>
                <w:lang w:val="ro-RO"/>
              </w:rPr>
              <w:t>Număr locatari</w:t>
            </w:r>
          </w:p>
          <w:p w:rsidR="00C27C72" w:rsidRPr="007977D8" w:rsidRDefault="00C27C72" w:rsidP="00F91F0E">
            <w:pPr>
              <w:pStyle w:val="NormalWeb"/>
              <w:jc w:val="center"/>
              <w:rPr>
                <w:noProof/>
                <w:lang w:val="ro-RO"/>
              </w:rPr>
            </w:pPr>
            <w:r w:rsidRPr="007977D8">
              <w:rPr>
                <w:noProof/>
                <w:lang w:val="ro-RO"/>
              </w:rPr>
              <w:t>la adresa imobilului</w:t>
            </w:r>
          </w:p>
        </w:tc>
        <w:tc>
          <w:tcPr>
            <w:tcW w:w="1054" w:type="pct"/>
            <w:vAlign w:val="center"/>
          </w:tcPr>
          <w:p w:rsidR="00C27C72" w:rsidRPr="007977D8" w:rsidRDefault="00C27C72" w:rsidP="00F91F0E">
            <w:pPr>
              <w:pStyle w:val="NormalWeb"/>
              <w:jc w:val="center"/>
              <w:rPr>
                <w:noProof/>
                <w:lang w:val="ro-RO"/>
              </w:rPr>
            </w:pPr>
            <w:r w:rsidRPr="007977D8">
              <w:rPr>
                <w:noProof/>
                <w:lang w:val="ro-RO"/>
              </w:rPr>
              <w:t>Număr angajaţi</w:t>
            </w:r>
          </w:p>
          <w:p w:rsidR="00C27C72" w:rsidRPr="007977D8" w:rsidRDefault="00C27C72" w:rsidP="00F91F0E">
            <w:pPr>
              <w:pStyle w:val="NormalWeb"/>
              <w:jc w:val="center"/>
              <w:rPr>
                <w:noProof/>
                <w:lang w:val="ro-RO"/>
              </w:rPr>
            </w:pPr>
            <w:r w:rsidRPr="007977D8">
              <w:rPr>
                <w:noProof/>
                <w:lang w:val="ro-RO"/>
              </w:rPr>
              <w:t>la adresa imobilului</w:t>
            </w:r>
          </w:p>
        </w:tc>
      </w:tr>
      <w:tr w:rsidR="00C27C72" w:rsidRPr="007977D8" w:rsidTr="00F91F0E">
        <w:trPr>
          <w:tblCellSpacing w:w="0" w:type="dxa"/>
        </w:trPr>
        <w:tc>
          <w:tcPr>
            <w:tcW w:w="471" w:type="pct"/>
            <w:vAlign w:val="center"/>
          </w:tcPr>
          <w:p w:rsidR="00C27C72" w:rsidRPr="007977D8" w:rsidRDefault="00C27C72" w:rsidP="00F91F0E">
            <w:pPr>
              <w:pStyle w:val="NormalWeb"/>
              <w:jc w:val="center"/>
              <w:rPr>
                <w:noProof/>
                <w:lang w:val="ro-RO"/>
              </w:rPr>
            </w:pPr>
            <w:r w:rsidRPr="007977D8">
              <w:rPr>
                <w:noProof/>
                <w:lang w:val="ro-RO"/>
              </w:rPr>
              <w:t>0</w:t>
            </w:r>
          </w:p>
        </w:tc>
        <w:tc>
          <w:tcPr>
            <w:tcW w:w="2217" w:type="pct"/>
            <w:vAlign w:val="center"/>
          </w:tcPr>
          <w:p w:rsidR="00C27C72" w:rsidRPr="007977D8" w:rsidRDefault="00C27C72" w:rsidP="00F91F0E">
            <w:pPr>
              <w:pStyle w:val="NormalWeb"/>
              <w:jc w:val="center"/>
              <w:rPr>
                <w:noProof/>
                <w:lang w:val="ro-RO"/>
              </w:rPr>
            </w:pPr>
            <w:r w:rsidRPr="007977D8">
              <w:rPr>
                <w:noProof/>
                <w:lang w:val="ro-RO"/>
              </w:rPr>
              <w:t>1</w:t>
            </w:r>
          </w:p>
        </w:tc>
        <w:tc>
          <w:tcPr>
            <w:tcW w:w="1258" w:type="pct"/>
            <w:vAlign w:val="center"/>
          </w:tcPr>
          <w:p w:rsidR="00C27C72" w:rsidRPr="007977D8" w:rsidRDefault="00C27C72" w:rsidP="00F91F0E">
            <w:pPr>
              <w:pStyle w:val="NormalWeb"/>
              <w:jc w:val="center"/>
              <w:rPr>
                <w:noProof/>
                <w:lang w:val="ro-RO"/>
              </w:rPr>
            </w:pPr>
            <w:r w:rsidRPr="007977D8">
              <w:rPr>
                <w:noProof/>
                <w:lang w:val="ro-RO"/>
              </w:rPr>
              <w:t>2</w:t>
            </w:r>
          </w:p>
        </w:tc>
        <w:tc>
          <w:tcPr>
            <w:tcW w:w="1054" w:type="pct"/>
            <w:vAlign w:val="center"/>
          </w:tcPr>
          <w:p w:rsidR="00C27C72" w:rsidRPr="007977D8" w:rsidRDefault="00C27C72" w:rsidP="00F91F0E">
            <w:pPr>
              <w:pStyle w:val="NormalWeb"/>
              <w:jc w:val="center"/>
              <w:rPr>
                <w:noProof/>
                <w:lang w:val="ro-RO"/>
              </w:rPr>
            </w:pPr>
            <w:r w:rsidRPr="007977D8">
              <w:rPr>
                <w:noProof/>
                <w:lang w:val="ro-RO"/>
              </w:rPr>
              <w:t>3</w:t>
            </w:r>
          </w:p>
        </w:tc>
      </w:tr>
      <w:tr w:rsidR="00C27C72" w:rsidRPr="007977D8" w:rsidTr="00F91F0E">
        <w:trPr>
          <w:tblCellSpacing w:w="0" w:type="dxa"/>
        </w:trPr>
        <w:tc>
          <w:tcPr>
            <w:tcW w:w="471" w:type="pct"/>
          </w:tcPr>
          <w:p w:rsidR="00C27C72" w:rsidRPr="007977D8" w:rsidRDefault="00C27C72" w:rsidP="00F91F0E">
            <w:pPr>
              <w:pStyle w:val="NormalWeb"/>
              <w:jc w:val="center"/>
              <w:rPr>
                <w:noProof/>
                <w:lang w:val="ro-RO"/>
              </w:rPr>
            </w:pPr>
            <w:r w:rsidRPr="007977D8">
              <w:rPr>
                <w:noProof/>
                <w:lang w:val="ro-RO"/>
              </w:rPr>
              <w:t>1.</w:t>
            </w:r>
          </w:p>
        </w:tc>
        <w:tc>
          <w:tcPr>
            <w:tcW w:w="2217" w:type="pct"/>
          </w:tcPr>
          <w:p w:rsidR="00C27C72" w:rsidRPr="007977D8" w:rsidRDefault="00C27C72" w:rsidP="00F91F0E">
            <w:pPr>
              <w:rPr>
                <w:noProof/>
              </w:rPr>
            </w:pPr>
            <w:r w:rsidRPr="007977D8">
              <w:rPr>
                <w:noProof/>
              </w:rPr>
              <w:t> </w:t>
            </w:r>
          </w:p>
        </w:tc>
        <w:tc>
          <w:tcPr>
            <w:tcW w:w="1258" w:type="pct"/>
          </w:tcPr>
          <w:p w:rsidR="00C27C72" w:rsidRPr="007977D8" w:rsidRDefault="00C27C72" w:rsidP="00F91F0E">
            <w:pPr>
              <w:rPr>
                <w:noProof/>
              </w:rPr>
            </w:pPr>
            <w:r w:rsidRPr="007977D8">
              <w:rPr>
                <w:noProof/>
              </w:rPr>
              <w:t> </w:t>
            </w:r>
          </w:p>
        </w:tc>
        <w:tc>
          <w:tcPr>
            <w:tcW w:w="1054" w:type="pct"/>
          </w:tcPr>
          <w:p w:rsidR="00C27C72" w:rsidRPr="007977D8" w:rsidRDefault="00C27C72" w:rsidP="00F91F0E">
            <w:pPr>
              <w:rPr>
                <w:noProof/>
              </w:rPr>
            </w:pPr>
            <w:r w:rsidRPr="007977D8">
              <w:rPr>
                <w:noProof/>
              </w:rPr>
              <w:t> </w:t>
            </w:r>
          </w:p>
        </w:tc>
      </w:tr>
      <w:tr w:rsidR="00C27C72" w:rsidRPr="007977D8" w:rsidTr="00F91F0E">
        <w:trPr>
          <w:tblCellSpacing w:w="0" w:type="dxa"/>
        </w:trPr>
        <w:tc>
          <w:tcPr>
            <w:tcW w:w="471" w:type="pct"/>
          </w:tcPr>
          <w:p w:rsidR="00C27C72" w:rsidRPr="007977D8" w:rsidRDefault="00C27C72" w:rsidP="00F91F0E">
            <w:pPr>
              <w:pStyle w:val="NormalWeb"/>
              <w:jc w:val="center"/>
              <w:rPr>
                <w:noProof/>
                <w:lang w:val="ro-RO"/>
              </w:rPr>
            </w:pPr>
            <w:r w:rsidRPr="007977D8">
              <w:rPr>
                <w:noProof/>
                <w:lang w:val="ro-RO"/>
              </w:rPr>
              <w:t>2.</w:t>
            </w:r>
          </w:p>
        </w:tc>
        <w:tc>
          <w:tcPr>
            <w:tcW w:w="2217" w:type="pct"/>
          </w:tcPr>
          <w:p w:rsidR="00C27C72" w:rsidRPr="007977D8" w:rsidRDefault="00C27C72" w:rsidP="00F91F0E">
            <w:pPr>
              <w:rPr>
                <w:noProof/>
              </w:rPr>
            </w:pPr>
            <w:r w:rsidRPr="007977D8">
              <w:rPr>
                <w:noProof/>
              </w:rPr>
              <w:t> </w:t>
            </w:r>
          </w:p>
        </w:tc>
        <w:tc>
          <w:tcPr>
            <w:tcW w:w="1258" w:type="pct"/>
          </w:tcPr>
          <w:p w:rsidR="00C27C72" w:rsidRPr="007977D8" w:rsidRDefault="00C27C72" w:rsidP="00F91F0E">
            <w:pPr>
              <w:rPr>
                <w:noProof/>
              </w:rPr>
            </w:pPr>
            <w:r w:rsidRPr="007977D8">
              <w:rPr>
                <w:noProof/>
              </w:rPr>
              <w:t> </w:t>
            </w:r>
          </w:p>
        </w:tc>
        <w:tc>
          <w:tcPr>
            <w:tcW w:w="1054" w:type="pct"/>
          </w:tcPr>
          <w:p w:rsidR="00C27C72" w:rsidRPr="007977D8" w:rsidRDefault="00C27C72" w:rsidP="00F91F0E">
            <w:pPr>
              <w:rPr>
                <w:noProof/>
              </w:rPr>
            </w:pPr>
            <w:r w:rsidRPr="007977D8">
              <w:rPr>
                <w:noProof/>
              </w:rPr>
              <w:t> </w:t>
            </w:r>
          </w:p>
        </w:tc>
      </w:tr>
      <w:tr w:rsidR="00C27C72" w:rsidRPr="007977D8" w:rsidTr="00F91F0E">
        <w:trPr>
          <w:tblCellSpacing w:w="0" w:type="dxa"/>
        </w:trPr>
        <w:tc>
          <w:tcPr>
            <w:tcW w:w="471" w:type="pct"/>
          </w:tcPr>
          <w:p w:rsidR="00C27C72" w:rsidRPr="007977D8" w:rsidRDefault="00C27C72" w:rsidP="00F91F0E">
            <w:pPr>
              <w:pStyle w:val="NormalWeb"/>
              <w:jc w:val="center"/>
              <w:rPr>
                <w:noProof/>
                <w:lang w:val="ro-RO"/>
              </w:rPr>
            </w:pPr>
            <w:r w:rsidRPr="007977D8">
              <w:rPr>
                <w:noProof/>
                <w:lang w:val="ro-RO"/>
              </w:rPr>
              <w:t>3.</w:t>
            </w:r>
          </w:p>
        </w:tc>
        <w:tc>
          <w:tcPr>
            <w:tcW w:w="2217" w:type="pct"/>
          </w:tcPr>
          <w:p w:rsidR="00C27C72" w:rsidRPr="007977D8" w:rsidRDefault="00C27C72" w:rsidP="00F91F0E">
            <w:pPr>
              <w:rPr>
                <w:noProof/>
              </w:rPr>
            </w:pPr>
            <w:r w:rsidRPr="007977D8">
              <w:rPr>
                <w:noProof/>
              </w:rPr>
              <w:t> </w:t>
            </w:r>
          </w:p>
        </w:tc>
        <w:tc>
          <w:tcPr>
            <w:tcW w:w="1258" w:type="pct"/>
          </w:tcPr>
          <w:p w:rsidR="00C27C72" w:rsidRPr="007977D8" w:rsidRDefault="00C27C72" w:rsidP="00F91F0E">
            <w:pPr>
              <w:rPr>
                <w:noProof/>
              </w:rPr>
            </w:pPr>
            <w:r w:rsidRPr="007977D8">
              <w:rPr>
                <w:noProof/>
              </w:rPr>
              <w:t> </w:t>
            </w:r>
          </w:p>
        </w:tc>
        <w:tc>
          <w:tcPr>
            <w:tcW w:w="1054" w:type="pct"/>
          </w:tcPr>
          <w:p w:rsidR="00C27C72" w:rsidRPr="007977D8" w:rsidRDefault="00C27C72" w:rsidP="00F91F0E">
            <w:pPr>
              <w:rPr>
                <w:noProof/>
              </w:rPr>
            </w:pPr>
            <w:r w:rsidRPr="007977D8">
              <w:rPr>
                <w:noProof/>
              </w:rPr>
              <w:t> </w:t>
            </w:r>
          </w:p>
        </w:tc>
      </w:tr>
    </w:tbl>
    <w:p w:rsidR="00C27C72" w:rsidRDefault="00C27C72" w:rsidP="00C27C72">
      <w:pPr>
        <w:jc w:val="both"/>
        <w:rPr>
          <w:noProof/>
        </w:rPr>
      </w:pPr>
      <w:bookmarkStart w:id="6" w:name="do|ax5|pa19"/>
    </w:p>
    <w:p w:rsidR="00C27C72" w:rsidRDefault="00C27C72" w:rsidP="00C27C72">
      <w:pPr>
        <w:jc w:val="both"/>
        <w:rPr>
          <w:noProof/>
        </w:rPr>
      </w:pPr>
    </w:p>
    <w:p w:rsidR="00C27C72" w:rsidRPr="007977D8" w:rsidRDefault="00F71852" w:rsidP="00C27C72">
      <w:pPr>
        <w:jc w:val="both"/>
        <w:rPr>
          <w:noProof/>
        </w:rPr>
      </w:pPr>
      <w:hyperlink r:id="rId12" w:history="1"/>
      <w:bookmarkEnd w:id="6"/>
      <w:r w:rsidR="00C27C72" w:rsidRPr="007977D8">
        <w:rPr>
          <w:rStyle w:val="tpa"/>
          <w:noProof/>
        </w:rPr>
        <w:t xml:space="preserve">- Anexez la prezenta declaraţie copii ale documentelor, certificate de conformitate cu originalul, conform art. 64 alin. (5) din Legea nr. </w:t>
      </w:r>
      <w:hyperlink r:id="rId13" w:history="1">
        <w:r w:rsidR="00C27C72" w:rsidRPr="007977D8">
          <w:rPr>
            <w:rStyle w:val="Hyperlink"/>
            <w:noProof/>
          </w:rPr>
          <w:t>207/2015</w:t>
        </w:r>
      </w:hyperlink>
      <w:r w:rsidR="00C27C72" w:rsidRPr="007977D8">
        <w:rPr>
          <w:rStyle w:val="tpa"/>
          <w:noProof/>
        </w:rPr>
        <w:t xml:space="preserve"> privind </w:t>
      </w:r>
      <w:hyperlink r:id="rId14" w:history="1">
        <w:r w:rsidR="00C27C72" w:rsidRPr="007977D8">
          <w:rPr>
            <w:rStyle w:val="Hyperlink"/>
            <w:noProof/>
          </w:rPr>
          <w:t>Codul de procedură fiscală</w:t>
        </w:r>
      </w:hyperlink>
      <w:r w:rsidR="00C27C72" w:rsidRPr="007977D8">
        <w:rPr>
          <w:rStyle w:val="tpa"/>
          <w:noProof/>
        </w:rPr>
        <w:t>, cu modificările şi completările ulterioare, după cum urmează:</w:t>
      </w:r>
    </w:p>
    <w:bookmarkStart w:id="7" w:name="do|ax5|pa20"/>
    <w:p w:rsidR="00C27C72" w:rsidRPr="007977D8" w:rsidRDefault="00C27C72" w:rsidP="00C27C72">
      <w:pPr>
        <w:rPr>
          <w:noProof/>
        </w:rPr>
      </w:pPr>
      <w:r w:rsidRPr="007977D8">
        <w:rPr>
          <w:noProof/>
        </w:rPr>
        <w:fldChar w:fldCharType="begin"/>
      </w:r>
      <w:r w:rsidRPr="007977D8">
        <w:rPr>
          <w:noProof/>
        </w:rPr>
        <w:instrText xml:space="preserve"> HYPERLINK "http://idrept.ro/DocumentView.aspx?DocumentId=00175069&amp;Info=RG9jSWQ9MTYzNjUzJkluZGV4PUQlM2ElMmYlNWZjYWJpbmV0JTJmbGVnaXNsYXRpZSUyZmluZGV4JkhpdENvdW50PTUwJmhpdHM9OWErOWIrYjMrYjQrYzQrYzUrZDUrZDYrZWIrZWMrMTA4KzEwOSsxMWYrMTIwKzEyZisxMzArMTNmKzE0MCsxNTkrMTVhKzE3MCsxNzErMThhKzE4YisxYTArMWExKzFjMSsxYzIrMWUxKzFlMisxZjMrMjAwKzI1MysyNTQrMzRiKzM0Yys1NjErNTYyK2NjZStjY2YrZGYxK2RmMitmMDUrZjA2KzEwMWErMTAxYisxMjM0KzEyMzUrMTM0ZSsxMzRmKw==" </w:instrText>
      </w:r>
      <w:r w:rsidRPr="007977D8">
        <w:rPr>
          <w:noProof/>
        </w:rPr>
        <w:fldChar w:fldCharType="end"/>
      </w:r>
      <w:bookmarkEnd w:id="7"/>
    </w:p>
    <w:tbl>
      <w:tblPr>
        <w:tblW w:w="10275" w:type="dxa"/>
        <w:tblCellSpacing w:w="0" w:type="dxa"/>
        <w:tblCellMar>
          <w:top w:w="15" w:type="dxa"/>
          <w:left w:w="15" w:type="dxa"/>
          <w:bottom w:w="15" w:type="dxa"/>
          <w:right w:w="15" w:type="dxa"/>
        </w:tblCellMar>
        <w:tblLook w:val="0000" w:firstRow="0" w:lastRow="0" w:firstColumn="0" w:lastColumn="0" w:noHBand="0" w:noVBand="0"/>
      </w:tblPr>
      <w:tblGrid>
        <w:gridCol w:w="10275"/>
      </w:tblGrid>
      <w:tr w:rsidR="00C27C72" w:rsidRPr="007977D8" w:rsidTr="00F91F0E">
        <w:trPr>
          <w:tblCellSpacing w:w="0" w:type="dxa"/>
        </w:trPr>
        <w:tc>
          <w:tcPr>
            <w:tcW w:w="5000" w:type="pct"/>
          </w:tcPr>
          <w:p w:rsidR="00C27C72" w:rsidRPr="007977D8" w:rsidRDefault="00C27C72" w:rsidP="00F91F0E">
            <w:pPr>
              <w:pStyle w:val="NormalWeb"/>
              <w:rPr>
                <w:noProof/>
                <w:lang w:val="ro-RO"/>
              </w:rPr>
            </w:pPr>
            <w:r w:rsidRPr="007977D8">
              <w:rPr>
                <w:noProof/>
                <w:lang w:val="ro-RO"/>
              </w:rPr>
              <w:t>-  .......................................................................................................................................................................</w:t>
            </w:r>
          </w:p>
          <w:p w:rsidR="00C27C72" w:rsidRPr="007977D8" w:rsidRDefault="00C27C72" w:rsidP="00F91F0E">
            <w:pPr>
              <w:pStyle w:val="NormalWeb"/>
              <w:rPr>
                <w:noProof/>
                <w:lang w:val="ro-RO"/>
              </w:rPr>
            </w:pPr>
            <w:r w:rsidRPr="007977D8">
              <w:rPr>
                <w:noProof/>
                <w:lang w:val="ro-RO"/>
              </w:rPr>
              <w:t>- ........................................................................................................................................................................</w:t>
            </w:r>
          </w:p>
        </w:tc>
      </w:tr>
    </w:tbl>
    <w:bookmarkStart w:id="8" w:name="do|ax5|pa21"/>
    <w:p w:rsidR="00C27C72" w:rsidRPr="007977D8" w:rsidRDefault="00C27C72" w:rsidP="00C27C72">
      <w:pPr>
        <w:jc w:val="both"/>
        <w:rPr>
          <w:noProof/>
        </w:rPr>
      </w:pPr>
      <w:r w:rsidRPr="007977D8">
        <w:rPr>
          <w:noProof/>
        </w:rPr>
        <w:fldChar w:fldCharType="begin"/>
      </w:r>
      <w:r w:rsidRPr="007977D8">
        <w:rPr>
          <w:noProof/>
        </w:rPr>
        <w:instrText xml:space="preserve"> HYPERLINK "http://idrept.ro/DocumentView.aspx?DocumentId=00175069&amp;Info=RG9jSWQ9MTYzNjUzJkluZGV4PUQlM2ElMmYlNWZjYWJpbmV0JTJmbGVnaXNsYXRpZSUyZmluZGV4JkhpdENvdW50PTUwJmhpdHM9OWErOWIrYjMrYjQrYzQrYzUrZDUrZDYrZWIrZWMrMTA4KzEwOSsxMWYrMTIwKzEyZisxMzArMTNmKzE0MCsxNTkrMTVhKzE3MCsxNzErMThhKzE4YisxYTArMWExKzFjMSsxYzIrMWUxKzFlMisxZjMrMjAwKzI1MysyNTQrMzRiKzM0Yys1NjErNTYyK2NjZStjY2YrZGYxK2RmMitmMDUrZjA2KzEwMWErMTAxYisxMjM0KzEyMzUrMTM0ZSsxMzRmKw==" </w:instrText>
      </w:r>
      <w:r w:rsidRPr="007977D8">
        <w:rPr>
          <w:noProof/>
        </w:rPr>
        <w:fldChar w:fldCharType="end"/>
      </w:r>
      <w:bookmarkEnd w:id="8"/>
      <w:r w:rsidRPr="007977D8">
        <w:rPr>
          <w:rStyle w:val="tpa"/>
          <w:noProof/>
        </w:rPr>
        <w:t>Prin semnarea prezentei am luat la cunoştinţă că declararea necorespunzătoare a adevărului se pedepseşte conform legii penale, cele declarate fiind corecte şi complete.</w:t>
      </w:r>
    </w:p>
    <w:p w:rsidR="00C27C72" w:rsidRPr="007977D8" w:rsidRDefault="00C27C72" w:rsidP="00C27C72">
      <w:pPr>
        <w:jc w:val="both"/>
        <w:rPr>
          <w:noProof/>
        </w:rPr>
      </w:pPr>
      <w:bookmarkStart w:id="9" w:name="do|ax5|pa22"/>
      <w:r w:rsidRPr="007977D8">
        <w:rPr>
          <w:noProof/>
        </w:rPr>
        <w:t>Mă oblig ca orice modificare  privind datele înscrise în prezenta declaraţie să o comunic în scris în termen de 30 de zile de la data producerii acesteia, prin depunerea unei declaraţii rectificative</w:t>
      </w:r>
      <w:hyperlink r:id="rId15" w:history="1"/>
      <w:bookmarkEnd w:id="9"/>
    </w:p>
    <w:tbl>
      <w:tblPr>
        <w:tblW w:w="9060" w:type="dxa"/>
        <w:tblCellSpacing w:w="0" w:type="dxa"/>
        <w:tblCellMar>
          <w:top w:w="15" w:type="dxa"/>
          <w:left w:w="15" w:type="dxa"/>
          <w:bottom w:w="15" w:type="dxa"/>
          <w:right w:w="15" w:type="dxa"/>
        </w:tblCellMar>
        <w:tblLook w:val="0000" w:firstRow="0" w:lastRow="0" w:firstColumn="0" w:lastColumn="0" w:noHBand="0" w:noVBand="0"/>
      </w:tblPr>
      <w:tblGrid>
        <w:gridCol w:w="4530"/>
        <w:gridCol w:w="4530"/>
      </w:tblGrid>
      <w:tr w:rsidR="00C27C72" w:rsidRPr="007977D8" w:rsidTr="00F91F0E">
        <w:trPr>
          <w:tblCellSpacing w:w="0" w:type="dxa"/>
        </w:trPr>
        <w:tc>
          <w:tcPr>
            <w:tcW w:w="2500" w:type="pct"/>
          </w:tcPr>
          <w:p w:rsidR="00C27C72" w:rsidRPr="007977D8" w:rsidRDefault="00C27C72" w:rsidP="00F91F0E">
            <w:pPr>
              <w:pStyle w:val="NormalWeb"/>
              <w:rPr>
                <w:noProof/>
                <w:lang w:val="ro-RO"/>
              </w:rPr>
            </w:pPr>
            <w:r w:rsidRPr="007977D8">
              <w:rPr>
                <w:noProof/>
                <w:lang w:val="ro-RO"/>
              </w:rPr>
              <w:t>Data ................</w:t>
            </w:r>
          </w:p>
        </w:tc>
        <w:tc>
          <w:tcPr>
            <w:tcW w:w="2500" w:type="pct"/>
            <w:vAlign w:val="center"/>
          </w:tcPr>
          <w:p w:rsidR="00C27C72" w:rsidRPr="007977D8" w:rsidRDefault="00C27C72" w:rsidP="00F91F0E">
            <w:pPr>
              <w:pStyle w:val="NormalWeb"/>
              <w:jc w:val="center"/>
              <w:rPr>
                <w:noProof/>
                <w:lang w:val="ro-RO"/>
              </w:rPr>
            </w:pPr>
            <w:r w:rsidRPr="007977D8">
              <w:rPr>
                <w:noProof/>
                <w:lang w:val="ro-RO"/>
              </w:rPr>
              <w:t>Subsemnatul,</w:t>
            </w:r>
          </w:p>
          <w:p w:rsidR="00C27C72" w:rsidRPr="007977D8" w:rsidRDefault="00C27C72" w:rsidP="00F91F0E">
            <w:pPr>
              <w:pStyle w:val="NormalWeb"/>
              <w:jc w:val="center"/>
              <w:rPr>
                <w:noProof/>
                <w:lang w:val="ro-RO"/>
              </w:rPr>
            </w:pPr>
            <w:r w:rsidRPr="007977D8">
              <w:rPr>
                <w:noProof/>
                <w:lang w:val="ro-RO"/>
              </w:rPr>
              <w:t>........................</w:t>
            </w:r>
          </w:p>
          <w:p w:rsidR="00C27C72" w:rsidRPr="007977D8" w:rsidRDefault="00C27C72" w:rsidP="00F91F0E">
            <w:pPr>
              <w:pStyle w:val="NormalWeb"/>
              <w:jc w:val="center"/>
              <w:rPr>
                <w:noProof/>
                <w:lang w:val="ro-RO"/>
              </w:rPr>
            </w:pPr>
            <w:r w:rsidRPr="007977D8">
              <w:rPr>
                <w:noProof/>
                <w:lang w:val="ro-RO"/>
              </w:rPr>
              <w:t>(numele, prenumele şi semnătura)</w:t>
            </w:r>
          </w:p>
          <w:p w:rsidR="00C27C72" w:rsidRPr="007977D8" w:rsidRDefault="00C27C72" w:rsidP="00F91F0E">
            <w:pPr>
              <w:pStyle w:val="NormalWeb"/>
              <w:jc w:val="center"/>
              <w:rPr>
                <w:noProof/>
                <w:lang w:val="ro-RO"/>
              </w:rPr>
            </w:pPr>
            <w:r w:rsidRPr="007977D8">
              <w:rPr>
                <w:noProof/>
                <w:lang w:val="ro-RO"/>
              </w:rPr>
              <w:t>L.S. în cazul persoanelor juridice</w:t>
            </w:r>
          </w:p>
        </w:tc>
      </w:tr>
    </w:tbl>
    <w:p w:rsidR="00C27C72" w:rsidRPr="007977D8" w:rsidRDefault="00C27C72" w:rsidP="00C27C72">
      <w:pPr>
        <w:jc w:val="both"/>
        <w:rPr>
          <w:noProof/>
        </w:rPr>
      </w:pPr>
      <w:r w:rsidRPr="007977D8">
        <w:rPr>
          <w:noProof/>
        </w:rPr>
        <w:br w:type="page"/>
      </w:r>
      <w:r w:rsidRPr="007977D8">
        <w:rPr>
          <w:noProof/>
        </w:rPr>
        <w:lastRenderedPageBreak/>
        <w:tab/>
        <w:t>Termene de plată .......................</w:t>
      </w:r>
    </w:p>
    <w:p w:rsidR="00C27C72" w:rsidRPr="007977D8" w:rsidRDefault="00C27C72" w:rsidP="00C27C72">
      <w:pPr>
        <w:jc w:val="both"/>
        <w:rPr>
          <w:noProof/>
        </w:rPr>
      </w:pPr>
      <w:r w:rsidRPr="007977D8">
        <w:rPr>
          <w:noProof/>
        </w:rPr>
        <w:tab/>
        <w:t>Majorări conform Cod de procedură fiscală.</w:t>
      </w:r>
    </w:p>
    <w:p w:rsidR="00C27C72" w:rsidRPr="007977D8" w:rsidRDefault="00C27C72" w:rsidP="00C27C72">
      <w:pPr>
        <w:jc w:val="both"/>
        <w:rPr>
          <w:noProof/>
        </w:rPr>
      </w:pPr>
      <w:r w:rsidRPr="007977D8">
        <w:rPr>
          <w:noProof/>
        </w:rPr>
        <w:tab/>
        <w:t>Termen de depunere declaraţii pentru anul 201</w:t>
      </w:r>
      <w:r w:rsidR="009E6D91">
        <w:rPr>
          <w:noProof/>
        </w:rPr>
        <w:t>8</w:t>
      </w:r>
      <w:r w:rsidRPr="007977D8">
        <w:rPr>
          <w:noProof/>
        </w:rPr>
        <w:t xml:space="preserve">.......................... </w:t>
      </w:r>
    </w:p>
    <w:p w:rsidR="00C27C72" w:rsidRPr="007977D8" w:rsidRDefault="00C27C72" w:rsidP="00C27C72">
      <w:pPr>
        <w:jc w:val="both"/>
        <w:rPr>
          <w:noProof/>
        </w:rPr>
      </w:pPr>
      <w:r w:rsidRPr="007977D8">
        <w:rPr>
          <w:noProof/>
        </w:rPr>
        <w:tab/>
        <w:t xml:space="preserve">Pentru imobile dobâdite/înstrănate în cursul anului termenul de depunere a declaraţiilor 30 de zile de la data dobândirii/înstrănării. </w:t>
      </w:r>
    </w:p>
    <w:p w:rsidR="00C27C72" w:rsidRPr="001A010A" w:rsidRDefault="00C27C72" w:rsidP="00C27C72">
      <w:pPr>
        <w:jc w:val="both"/>
        <w:rPr>
          <w:noProof/>
        </w:rPr>
      </w:pPr>
      <w:r w:rsidRPr="007977D8">
        <w:rPr>
          <w:noProof/>
        </w:rPr>
        <w:tab/>
        <w:t xml:space="preserve">Nedepunerea în termen a declaraţiilor constituie contravenţie  şi va fi sancţionată cu amendă  de </w:t>
      </w:r>
      <w:r w:rsidRPr="001A010A">
        <w:rPr>
          <w:noProof/>
        </w:rPr>
        <w:t xml:space="preserve">la _______________ lei în cazul persoanelor fizice cu amendă de la </w:t>
      </w:r>
      <w:r>
        <w:rPr>
          <w:noProof/>
        </w:rPr>
        <w:t>________________</w:t>
      </w:r>
      <w:r w:rsidRPr="001A010A">
        <w:rPr>
          <w:noProof/>
        </w:rPr>
        <w:t xml:space="preserve"> lei.</w:t>
      </w:r>
    </w:p>
    <w:p w:rsidR="00C27C72" w:rsidRPr="001A010A" w:rsidRDefault="00C27C72" w:rsidP="00C27C72">
      <w:pPr>
        <w:jc w:val="both"/>
        <w:rPr>
          <w:noProof/>
        </w:rPr>
      </w:pPr>
      <w:r w:rsidRPr="007977D8">
        <w:rPr>
          <w:noProof/>
        </w:rPr>
        <w:tab/>
        <w:t xml:space="preserve">Depunerea peste termen a declaraţiilor constituie contravenţie  şi va fi sancţionată cu amendă  de </w:t>
      </w:r>
      <w:r w:rsidRPr="001A010A">
        <w:rPr>
          <w:noProof/>
        </w:rPr>
        <w:t>la _______________ lei în cazul persoanelor fizice cu amendă de la ______________ lei.</w:t>
      </w:r>
    </w:p>
    <w:p w:rsidR="00C27C72" w:rsidRPr="007977D8" w:rsidRDefault="00C27C72" w:rsidP="00C27C72">
      <w:pPr>
        <w:jc w:val="both"/>
        <w:rPr>
          <w:noProof/>
        </w:rPr>
      </w:pPr>
      <w:r w:rsidRPr="007977D8">
        <w:rPr>
          <w:noProof/>
        </w:rPr>
        <w:tab/>
        <w:t>Constatarea contravenţiilor şi aplicarea sancţiunilor se fac de către primari şipersoane împuternicite din cadrul autorităţii administraţiei publice locale.</w:t>
      </w:r>
    </w:p>
    <w:p w:rsidR="00C27C72" w:rsidRPr="007977D8" w:rsidRDefault="00C27C72" w:rsidP="00C27C72">
      <w:pPr>
        <w:jc w:val="both"/>
        <w:rPr>
          <w:noProof/>
        </w:rPr>
      </w:pPr>
      <w:r w:rsidRPr="007977D8">
        <w:rPr>
          <w:noProof/>
        </w:rPr>
        <w:tab/>
        <w:t xml:space="preserve">Contravenţiilor li se aplică dispoziţiile Ordonanţei Guvernului nr.2/2001 privind regimul juridic al contravenţiilor, cu modificările şi completările ulterioare </w:t>
      </w:r>
    </w:p>
    <w:p w:rsidR="00C27C72" w:rsidRPr="007977D8" w:rsidRDefault="00C27C72" w:rsidP="00C27C72">
      <w:pPr>
        <w:jc w:val="both"/>
        <w:rPr>
          <w:noProof/>
        </w:rPr>
      </w:pPr>
      <w:r w:rsidRPr="007977D8">
        <w:rPr>
          <w:noProof/>
        </w:rPr>
        <w:tab/>
        <w:t xml:space="preserve">În cazul nedepunerii declaraţiei se vor aplica prevederile Codului de procedură fiscală privind </w:t>
      </w:r>
      <w:r w:rsidRPr="007977D8">
        <w:rPr>
          <w:rStyle w:val="tar"/>
          <w:noProof/>
        </w:rPr>
        <w:t>stabilirea din oficiu a creanţelor fiscale ca urmare a nedepunerii declaraţiei de impuner</w:t>
      </w:r>
      <w:r w:rsidRPr="007977D8">
        <w:rPr>
          <w:noProof/>
        </w:rPr>
        <w:t>e, respectiv prevedreile art.106 şi 107.</w:t>
      </w:r>
    </w:p>
    <w:tbl>
      <w:tblPr>
        <w:tblW w:w="9060" w:type="dxa"/>
        <w:tblCellSpacing w:w="0" w:type="dxa"/>
        <w:tblCellMar>
          <w:top w:w="15" w:type="dxa"/>
          <w:left w:w="15" w:type="dxa"/>
          <w:bottom w:w="15" w:type="dxa"/>
          <w:right w:w="15" w:type="dxa"/>
        </w:tblCellMar>
        <w:tblLook w:val="0000" w:firstRow="0" w:lastRow="0" w:firstColumn="0" w:lastColumn="0" w:noHBand="0" w:noVBand="0"/>
      </w:tblPr>
      <w:tblGrid>
        <w:gridCol w:w="9060"/>
      </w:tblGrid>
      <w:tr w:rsidR="00C27C72" w:rsidRPr="007977D8" w:rsidTr="00F91F0E">
        <w:trPr>
          <w:tblCellSpacing w:w="0" w:type="dxa"/>
        </w:trPr>
        <w:tc>
          <w:tcPr>
            <w:tcW w:w="5000" w:type="pct"/>
            <w:vAlign w:val="center"/>
          </w:tcPr>
          <w:p w:rsidR="00C27C72" w:rsidRPr="007977D8" w:rsidRDefault="00C27C72" w:rsidP="00F91F0E">
            <w:pPr>
              <w:pStyle w:val="NormalWeb"/>
              <w:jc w:val="both"/>
              <w:rPr>
                <w:noProof/>
                <w:lang w:val="ro-RO"/>
              </w:rPr>
            </w:pPr>
            <w:r w:rsidRPr="007977D8">
              <w:rPr>
                <w:noProof/>
                <w:lang w:val="ro-RO"/>
              </w:rPr>
              <w:t xml:space="preserve">            Se vor emite decizii de impunere </w:t>
            </w:r>
            <w:r w:rsidRPr="007977D8">
              <w:rPr>
                <w:b/>
                <w:bCs/>
                <w:noProof/>
                <w:lang w:val="ro-RO"/>
              </w:rPr>
              <w:t xml:space="preserve">Model </w:t>
            </w:r>
            <w:r w:rsidRPr="007977D8">
              <w:rPr>
                <w:b/>
                <w:bCs/>
                <w:noProof/>
                <w:shd w:val="clear" w:color="auto" w:fill="FFFF00"/>
                <w:lang w:val="ro-RO"/>
              </w:rPr>
              <w:t>2016</w:t>
            </w:r>
            <w:r w:rsidRPr="007977D8">
              <w:rPr>
                <w:b/>
                <w:bCs/>
                <w:noProof/>
                <w:lang w:val="ro-RO"/>
              </w:rPr>
              <w:t xml:space="preserve"> </w:t>
            </w:r>
            <w:r w:rsidRPr="007977D8">
              <w:rPr>
                <w:b/>
                <w:bCs/>
                <w:noProof/>
                <w:shd w:val="clear" w:color="auto" w:fill="FFFF00"/>
                <w:lang w:val="ro-RO"/>
              </w:rPr>
              <w:t>ITL</w:t>
            </w:r>
            <w:r w:rsidRPr="007977D8">
              <w:rPr>
                <w:b/>
                <w:bCs/>
                <w:noProof/>
                <w:lang w:val="ro-RO"/>
              </w:rPr>
              <w:t xml:space="preserve"> – 008 şi  Model </w:t>
            </w:r>
            <w:r w:rsidRPr="007977D8">
              <w:rPr>
                <w:b/>
                <w:bCs/>
                <w:noProof/>
                <w:shd w:val="clear" w:color="auto" w:fill="FFFF00"/>
                <w:lang w:val="ro-RO"/>
              </w:rPr>
              <w:t>2016</w:t>
            </w:r>
            <w:r w:rsidRPr="007977D8">
              <w:rPr>
                <w:b/>
                <w:bCs/>
                <w:noProof/>
                <w:lang w:val="ro-RO"/>
              </w:rPr>
              <w:t xml:space="preserve"> </w:t>
            </w:r>
            <w:r w:rsidRPr="007977D8">
              <w:rPr>
                <w:b/>
                <w:bCs/>
                <w:noProof/>
                <w:shd w:val="clear" w:color="auto" w:fill="FFFF00"/>
                <w:lang w:val="ro-RO"/>
              </w:rPr>
              <w:t>ITL</w:t>
            </w:r>
            <w:r w:rsidRPr="007977D8">
              <w:rPr>
                <w:b/>
                <w:bCs/>
                <w:noProof/>
                <w:lang w:val="ro-RO"/>
              </w:rPr>
              <w:t xml:space="preserve"> – 009.</w:t>
            </w:r>
          </w:p>
        </w:tc>
      </w:tr>
      <w:tr w:rsidR="00C27C72" w:rsidRPr="007977D8" w:rsidTr="00F91F0E">
        <w:trPr>
          <w:tblCellSpacing w:w="0" w:type="dxa"/>
        </w:trPr>
        <w:tc>
          <w:tcPr>
            <w:tcW w:w="5000" w:type="pct"/>
            <w:vAlign w:val="center"/>
          </w:tcPr>
          <w:p w:rsidR="00C27C72" w:rsidRPr="007977D8" w:rsidRDefault="00C27C72" w:rsidP="00F91F0E">
            <w:pPr>
              <w:pStyle w:val="NormalWeb"/>
              <w:jc w:val="both"/>
              <w:rPr>
                <w:noProof/>
                <w:lang w:val="ro-RO"/>
              </w:rPr>
            </w:pPr>
          </w:p>
        </w:tc>
      </w:tr>
    </w:tbl>
    <w:p w:rsidR="00C27C72" w:rsidRPr="007977D8" w:rsidRDefault="00C27C72" w:rsidP="00C27C72">
      <w:pPr>
        <w:jc w:val="both"/>
        <w:rPr>
          <w:noProof/>
        </w:rPr>
      </w:pPr>
    </w:p>
    <w:p w:rsidR="00C27C72" w:rsidRPr="007977D8" w:rsidRDefault="00C27C72" w:rsidP="00C27C72">
      <w:pPr>
        <w:rPr>
          <w:noProof/>
        </w:rPr>
      </w:pPr>
      <w:r w:rsidRPr="007977D8">
        <w:rPr>
          <w:rStyle w:val="ax"/>
          <w:noProof/>
        </w:rPr>
        <w:br w:type="page"/>
      </w:r>
      <w:r w:rsidRPr="007977D8">
        <w:rPr>
          <w:noProof/>
        </w:rPr>
        <w:lastRenderedPageBreak/>
        <w:t xml:space="preserve"> </w:t>
      </w:r>
      <w:r w:rsidRPr="007977D8">
        <w:rPr>
          <w:rStyle w:val="tax"/>
          <w:noProof/>
        </w:rPr>
        <w:t>DECIZIE DE IMPUNERE pentru anul ........... pentru stabilirea impozitelor/taxelor datorate de persoanele fizice</w:t>
      </w:r>
    </w:p>
    <w:bookmarkStart w:id="10" w:name="do|ax8|pa1"/>
    <w:p w:rsidR="00C27C72" w:rsidRPr="007977D8" w:rsidRDefault="00C27C72" w:rsidP="00C27C72">
      <w:pPr>
        <w:rPr>
          <w:noProof/>
        </w:rPr>
      </w:pPr>
      <w:r w:rsidRPr="007977D8">
        <w:rPr>
          <w:noProof/>
        </w:rPr>
        <w:fldChar w:fldCharType="begin"/>
      </w:r>
      <w:r w:rsidRPr="007977D8">
        <w:rPr>
          <w:noProof/>
        </w:rPr>
        <w:instrText xml:space="preserve"> HYPERLINK "http://idrept.ro/DocumentView.aspx?DocumentId=00175069&amp;Info=RG9jSWQ9MTYzNjUzJkluZGV4PUQlM2ElMmYlNWZjYWJpbmV0JTJmbGVnaXNsYXRpZSUyZmluZGV4JkhpdENvdW50PTUwJmhpdHM9OWErOWIrYjMrYjQrYzQrYzUrZDUrZDYrZWIrZWMrMTA4KzEwOSsxMWYrMTIwKzEyZisxMzArMTNmKzE0MCsxNTkrMTVhKzE3MCsxNzErMThhKzE4YisxYTArMWExKzFjMSsxYzIrMWUxKzFlMisxZjMrMjAwKzI1MysyNTQrMzRiKzM0Yys1NjErNTYyK2NjZStjY2YrZGYxK2RmMitmMDUrZjA2KzEwMWErMTAxYisxMjM0KzEyMzUrMTM0ZSsxMzRmKw==" </w:instrText>
      </w:r>
      <w:r w:rsidRPr="007977D8">
        <w:rPr>
          <w:noProof/>
        </w:rPr>
        <w:fldChar w:fldCharType="end"/>
      </w:r>
      <w:bookmarkEnd w:id="10"/>
    </w:p>
    <w:tbl>
      <w:tblPr>
        <w:tblW w:w="9060" w:type="dxa"/>
        <w:tblCellSpacing w:w="0" w:type="dxa"/>
        <w:tblCellMar>
          <w:top w:w="15" w:type="dxa"/>
          <w:left w:w="15" w:type="dxa"/>
          <w:bottom w:w="15" w:type="dxa"/>
          <w:right w:w="15" w:type="dxa"/>
        </w:tblCellMar>
        <w:tblLook w:val="0000" w:firstRow="0" w:lastRow="0" w:firstColumn="0" w:lastColumn="0" w:noHBand="0" w:noVBand="0"/>
      </w:tblPr>
      <w:tblGrid>
        <w:gridCol w:w="2265"/>
        <w:gridCol w:w="4530"/>
        <w:gridCol w:w="2265"/>
      </w:tblGrid>
      <w:tr w:rsidR="00C27C72" w:rsidRPr="007977D8" w:rsidTr="00F91F0E">
        <w:trPr>
          <w:tblCellSpacing w:w="0" w:type="dxa"/>
        </w:trPr>
        <w:tc>
          <w:tcPr>
            <w:tcW w:w="1250" w:type="pct"/>
            <w:vAlign w:val="center"/>
          </w:tcPr>
          <w:p w:rsidR="00C27C72" w:rsidRPr="007977D8" w:rsidRDefault="00C27C72" w:rsidP="00F91F0E">
            <w:pPr>
              <w:pStyle w:val="NormalWeb"/>
              <w:jc w:val="center"/>
              <w:rPr>
                <w:noProof/>
                <w:lang w:val="ro-RO"/>
              </w:rPr>
            </w:pPr>
            <w:r w:rsidRPr="007977D8">
              <w:rPr>
                <w:noProof/>
                <w:lang w:val="ro-RO"/>
              </w:rPr>
              <w:t>Stema unităţii administrativ-teritoriale</w:t>
            </w:r>
          </w:p>
        </w:tc>
        <w:tc>
          <w:tcPr>
            <w:tcW w:w="2500" w:type="pct"/>
            <w:vMerge w:val="restart"/>
          </w:tcPr>
          <w:p w:rsidR="00C27C72" w:rsidRPr="007977D8" w:rsidRDefault="00C27C72" w:rsidP="00F91F0E">
            <w:pPr>
              <w:pStyle w:val="NormalWeb"/>
              <w:jc w:val="center"/>
              <w:rPr>
                <w:noProof/>
                <w:lang w:val="ro-RO"/>
              </w:rPr>
            </w:pPr>
            <w:r w:rsidRPr="007977D8">
              <w:rPr>
                <w:noProof/>
                <w:lang w:val="ro-RO"/>
              </w:rPr>
              <w:t>ROMÂNIA</w:t>
            </w:r>
          </w:p>
          <w:p w:rsidR="00C27C72" w:rsidRPr="007977D8" w:rsidRDefault="00C27C72" w:rsidP="00F91F0E">
            <w:pPr>
              <w:pStyle w:val="NormalWeb"/>
              <w:jc w:val="center"/>
              <w:rPr>
                <w:noProof/>
                <w:lang w:val="ro-RO"/>
              </w:rPr>
            </w:pPr>
            <w:r w:rsidRPr="007977D8">
              <w:rPr>
                <w:noProof/>
                <w:lang w:val="ro-RO"/>
              </w:rPr>
              <w:t>Comuna/Oraşul/Municipiul/sectorul</w:t>
            </w:r>
          </w:p>
          <w:p w:rsidR="00C27C72" w:rsidRPr="007977D8" w:rsidRDefault="00C27C72" w:rsidP="00F91F0E">
            <w:pPr>
              <w:pStyle w:val="NormalWeb"/>
              <w:jc w:val="center"/>
              <w:rPr>
                <w:noProof/>
                <w:lang w:val="ro-RO"/>
              </w:rPr>
            </w:pPr>
            <w:r w:rsidRPr="007977D8">
              <w:rPr>
                <w:noProof/>
                <w:lang w:val="ro-RO"/>
              </w:rPr>
              <w:t>Denumirea organului fiscal local</w:t>
            </w:r>
          </w:p>
        </w:tc>
        <w:tc>
          <w:tcPr>
            <w:tcW w:w="1250" w:type="pct"/>
            <w:vAlign w:val="center"/>
          </w:tcPr>
          <w:p w:rsidR="00C27C72" w:rsidRPr="007977D8" w:rsidRDefault="00C27C72" w:rsidP="00F91F0E">
            <w:pPr>
              <w:pStyle w:val="NormalWeb"/>
              <w:jc w:val="center"/>
              <w:rPr>
                <w:noProof/>
                <w:lang w:val="ro-RO"/>
              </w:rPr>
            </w:pPr>
            <w:r w:rsidRPr="007977D8">
              <w:rPr>
                <w:b/>
                <w:bCs/>
                <w:noProof/>
                <w:lang w:val="ro-RO"/>
              </w:rPr>
              <w:t xml:space="preserve">Model </w:t>
            </w:r>
            <w:r w:rsidRPr="007977D8">
              <w:rPr>
                <w:b/>
                <w:bCs/>
                <w:noProof/>
                <w:shd w:val="clear" w:color="auto" w:fill="FFFF00"/>
                <w:lang w:val="ro-RO"/>
              </w:rPr>
              <w:t>2016</w:t>
            </w:r>
            <w:r w:rsidRPr="007977D8">
              <w:rPr>
                <w:b/>
                <w:bCs/>
                <w:noProof/>
                <w:lang w:val="ro-RO"/>
              </w:rPr>
              <w:t xml:space="preserve"> </w:t>
            </w:r>
            <w:r w:rsidRPr="007977D8">
              <w:rPr>
                <w:b/>
                <w:bCs/>
                <w:noProof/>
                <w:shd w:val="clear" w:color="auto" w:fill="FFFF00"/>
                <w:lang w:val="ro-RO"/>
              </w:rPr>
              <w:t>ITL</w:t>
            </w:r>
            <w:r w:rsidRPr="007977D8">
              <w:rPr>
                <w:b/>
                <w:bCs/>
                <w:noProof/>
                <w:lang w:val="ro-RO"/>
              </w:rPr>
              <w:t xml:space="preserve"> - 008</w:t>
            </w:r>
          </w:p>
        </w:tc>
      </w:tr>
      <w:tr w:rsidR="00C27C72" w:rsidRPr="007977D8" w:rsidTr="00F91F0E">
        <w:trPr>
          <w:tblCellSpacing w:w="0" w:type="dxa"/>
        </w:trPr>
        <w:tc>
          <w:tcPr>
            <w:tcW w:w="1250" w:type="pct"/>
            <w:vAlign w:val="center"/>
          </w:tcPr>
          <w:p w:rsidR="00C27C72" w:rsidRPr="007977D8" w:rsidRDefault="00C27C72" w:rsidP="00F91F0E">
            <w:pPr>
              <w:pStyle w:val="NormalWeb"/>
              <w:rPr>
                <w:noProof/>
                <w:lang w:val="ro-RO"/>
              </w:rPr>
            </w:pPr>
            <w:r w:rsidRPr="007977D8">
              <w:rPr>
                <w:noProof/>
                <w:lang w:val="ro-RO"/>
              </w:rPr>
              <w:t>Codul de identificare fiscală: ..............</w:t>
            </w:r>
          </w:p>
          <w:p w:rsidR="00C27C72" w:rsidRPr="007977D8" w:rsidRDefault="00C27C72" w:rsidP="00F91F0E">
            <w:pPr>
              <w:pStyle w:val="NormalWeb"/>
              <w:rPr>
                <w:noProof/>
                <w:lang w:val="ro-RO"/>
              </w:rPr>
            </w:pPr>
            <w:r w:rsidRPr="007977D8">
              <w:rPr>
                <w:noProof/>
                <w:lang w:val="ro-RO"/>
              </w:rPr>
              <w:t>Adresă/Cont IBAN/tel/fax/e-mail</w:t>
            </w:r>
          </w:p>
        </w:tc>
        <w:tc>
          <w:tcPr>
            <w:tcW w:w="0" w:type="auto"/>
            <w:vMerge/>
            <w:vAlign w:val="center"/>
          </w:tcPr>
          <w:p w:rsidR="00C27C72" w:rsidRPr="007977D8" w:rsidRDefault="00C27C72" w:rsidP="00F91F0E">
            <w:pPr>
              <w:rPr>
                <w:noProof/>
              </w:rPr>
            </w:pPr>
          </w:p>
        </w:tc>
        <w:tc>
          <w:tcPr>
            <w:tcW w:w="1250" w:type="pct"/>
            <w:vAlign w:val="center"/>
          </w:tcPr>
          <w:p w:rsidR="00C27C72" w:rsidRPr="007977D8" w:rsidRDefault="00C27C72" w:rsidP="00F91F0E">
            <w:pPr>
              <w:pStyle w:val="NormalWeb"/>
              <w:rPr>
                <w:noProof/>
                <w:lang w:val="ro-RO"/>
              </w:rPr>
            </w:pPr>
            <w:r w:rsidRPr="007977D8">
              <w:rPr>
                <w:noProof/>
                <w:lang w:val="ro-RO"/>
              </w:rPr>
              <w:t>Nr. .........../data elib. ......../20....</w:t>
            </w:r>
          </w:p>
        </w:tc>
      </w:tr>
    </w:tbl>
    <w:bookmarkStart w:id="11" w:name="do|ax8|pa2"/>
    <w:p w:rsidR="00C27C72" w:rsidRPr="007977D8" w:rsidRDefault="00C27C72" w:rsidP="00C27C72">
      <w:pPr>
        <w:rPr>
          <w:noProof/>
        </w:rPr>
      </w:pPr>
      <w:r w:rsidRPr="007977D8">
        <w:rPr>
          <w:noProof/>
        </w:rPr>
        <w:fldChar w:fldCharType="begin"/>
      </w:r>
      <w:r w:rsidRPr="007977D8">
        <w:rPr>
          <w:noProof/>
        </w:rPr>
        <w:instrText xml:space="preserve"> HYPERLINK "http://idrept.ro/DocumentView.aspx?DocumentId=00175069&amp;Info=RG9jSWQ9MTYzNjUzJkluZGV4PUQlM2ElMmYlNWZjYWJpbmV0JTJmbGVnaXNsYXRpZSUyZmluZGV4JkhpdENvdW50PTUwJmhpdHM9OWErOWIrYjMrYjQrYzQrYzUrZDUrZDYrZWIrZWMrMTA4KzEwOSsxMWYrMTIwKzEyZisxMzArMTNmKzE0MCsxNTkrMTVhKzE3MCsxNzErMThhKzE4YisxYTArMWExKzFjMSsxYzIrMWUxKzFlMisxZjMrMjAwKzI1MysyNTQrMzRiKzM0Yys1NjErNTYyK2NjZStjY2YrZGYxK2RmMitmMDUrZjA2KzEwMWErMTAxYisxMjM0KzEyMzUrMTM0ZSsxMzRmKw==" </w:instrText>
      </w:r>
      <w:r w:rsidRPr="007977D8">
        <w:rPr>
          <w:noProof/>
        </w:rPr>
        <w:fldChar w:fldCharType="end"/>
      </w:r>
      <w:bookmarkEnd w:id="11"/>
      <w:r w:rsidRPr="007977D8">
        <w:rPr>
          <w:rStyle w:val="tpa"/>
          <w:noProof/>
        </w:rPr>
        <w:t>D-lui./D-nei .................., identificată prin actul de identitate .........., seria ......., nr. .........., CIF/CNP/ ............, domiciliată în ROMÂNIA/ ............., judeţul ..........., codul poştal .........., municipiul/oraşul/comuna .............. satul/sectorul ..........., str. ............. nr. ....., bl. ....., sc. ....., et. ....., ap. .....</w:t>
      </w:r>
    </w:p>
    <w:bookmarkStart w:id="12" w:name="do|ax8|pa3"/>
    <w:p w:rsidR="00C27C72" w:rsidRPr="007977D8" w:rsidRDefault="00C27C72" w:rsidP="00C27C72">
      <w:pPr>
        <w:rPr>
          <w:noProof/>
        </w:rPr>
      </w:pPr>
      <w:r w:rsidRPr="007977D8">
        <w:rPr>
          <w:noProof/>
        </w:rPr>
        <w:fldChar w:fldCharType="begin"/>
      </w:r>
      <w:r w:rsidRPr="007977D8">
        <w:rPr>
          <w:noProof/>
        </w:rPr>
        <w:instrText xml:space="preserve"> HYPERLINK "http://idrept.ro/DocumentView.aspx?DocumentId=00175069&amp;Info=RG9jSWQ9MTYzNjUzJkluZGV4PUQlM2ElMmYlNWZjYWJpbmV0JTJmbGVnaXNsYXRpZSUyZmluZGV4JkhpdENvdW50PTUwJmhpdHM9OWErOWIrYjMrYjQrYzQrYzUrZDUrZDYrZWIrZWMrMTA4KzEwOSsxMWYrMTIwKzEyZisxMzArMTNmKzE0MCsxNTkrMTVhKzE3MCsxNzErMThhKzE4YisxYTArMWExKzFjMSsxYzIrMWUxKzFlMisxZjMrMjAwKzI1MysyNTQrMzRiKzM0Yys1NjErNTYyK2NjZStjY2YrZGYxK2RmMitmMDUrZjA2KzEwMWErMTAxYisxMjM0KzEyMzUrMTM0ZSsxMzRmKw==" </w:instrText>
      </w:r>
      <w:r w:rsidRPr="007977D8">
        <w:rPr>
          <w:noProof/>
        </w:rPr>
        <w:fldChar w:fldCharType="end"/>
      </w:r>
      <w:bookmarkEnd w:id="12"/>
      <w:r w:rsidRPr="007977D8">
        <w:rPr>
          <w:rStyle w:val="tpa"/>
          <w:noProof/>
        </w:rPr>
        <w:t xml:space="preserve">În conformitate cu prevederile Legii nr. </w:t>
      </w:r>
      <w:hyperlink r:id="rId16" w:history="1">
        <w:r w:rsidRPr="007977D8">
          <w:rPr>
            <w:rStyle w:val="Hyperlink"/>
            <w:noProof/>
          </w:rPr>
          <w:t>207/2015</w:t>
        </w:r>
      </w:hyperlink>
      <w:r w:rsidRPr="007977D8">
        <w:rPr>
          <w:rStyle w:val="tpa"/>
          <w:noProof/>
        </w:rPr>
        <w:t xml:space="preserve"> privind </w:t>
      </w:r>
      <w:hyperlink r:id="rId17" w:history="1">
        <w:r w:rsidRPr="007977D8">
          <w:rPr>
            <w:rStyle w:val="Hyperlink"/>
            <w:noProof/>
          </w:rPr>
          <w:t>Codul de procedură fiscală</w:t>
        </w:r>
      </w:hyperlink>
      <w:r w:rsidRPr="007977D8">
        <w:rPr>
          <w:rStyle w:val="tpa"/>
          <w:noProof/>
        </w:rPr>
        <w:t xml:space="preserve">, cu modificările şi completările ulterioare şi a Legii nr. </w:t>
      </w:r>
      <w:hyperlink r:id="rId18" w:history="1">
        <w:r w:rsidRPr="007977D8">
          <w:rPr>
            <w:rStyle w:val="Hyperlink"/>
            <w:noProof/>
          </w:rPr>
          <w:t>227/2015</w:t>
        </w:r>
      </w:hyperlink>
      <w:r w:rsidRPr="007977D8">
        <w:rPr>
          <w:rStyle w:val="tpa"/>
          <w:noProof/>
        </w:rPr>
        <w:t xml:space="preserve"> privind </w:t>
      </w:r>
      <w:hyperlink r:id="rId19" w:history="1">
        <w:r w:rsidRPr="007977D8">
          <w:rPr>
            <w:rStyle w:val="Hyperlink"/>
            <w:noProof/>
          </w:rPr>
          <w:t>Codul fiscal</w:t>
        </w:r>
      </w:hyperlink>
      <w:r w:rsidRPr="007977D8">
        <w:rPr>
          <w:rStyle w:val="tpa"/>
          <w:noProof/>
        </w:rPr>
        <w:t>, cu modificările şi completările ulterioare, se stabilesc următoarele obligaţii de plată faţă de bugetul local al comunei/oraşului/municipiului/sectorului .......................:</w:t>
      </w:r>
    </w:p>
    <w:bookmarkStart w:id="13" w:name="do|ax8|pa4"/>
    <w:p w:rsidR="00C27C72" w:rsidRPr="007977D8" w:rsidRDefault="00C27C72" w:rsidP="00C27C72">
      <w:pPr>
        <w:rPr>
          <w:noProof/>
        </w:rPr>
      </w:pPr>
      <w:r w:rsidRPr="007977D8">
        <w:rPr>
          <w:noProof/>
        </w:rPr>
        <w:fldChar w:fldCharType="begin"/>
      </w:r>
      <w:r w:rsidRPr="007977D8">
        <w:rPr>
          <w:noProof/>
        </w:rPr>
        <w:instrText xml:space="preserve"> HYPERLINK "http://idrept.ro/DocumentView.aspx?DocumentId=00175069&amp;Info=RG9jSWQ9MTYzNjUzJkluZGV4PUQlM2ElMmYlNWZjYWJpbmV0JTJmbGVnaXNsYXRpZSUyZmluZGV4JkhpdENvdW50PTUwJmhpdHM9OWErOWIrYjMrYjQrYzQrYzUrZDUrZDYrZWIrZWMrMTA4KzEwOSsxMWYrMTIwKzEyZisxMzArMTNmKzE0MCsxNTkrMTVhKzE3MCsxNzErMThhKzE4YisxYTArMWExKzFjMSsxYzIrMWUxKzFlMisxZjMrMjAwKzI1MysyNTQrMzRiKzM0Yys1NjErNTYyK2NjZStjY2YrZGYxK2RmMitmMDUrZjA2KzEwMWErMTAxYisxMjM0KzEyMzUrMTM0ZSsxMzRmKw==" </w:instrText>
      </w:r>
      <w:r w:rsidRPr="007977D8">
        <w:rPr>
          <w:noProof/>
        </w:rPr>
        <w:fldChar w:fldCharType="end"/>
      </w:r>
      <w:bookmarkEnd w:id="13"/>
      <w:r w:rsidRPr="007977D8">
        <w:rPr>
          <w:rStyle w:val="tpa"/>
          <w:noProof/>
        </w:rPr>
        <w:t>Nr. de rol nominal unic: ..............</w:t>
      </w:r>
    </w:p>
    <w:bookmarkStart w:id="14" w:name="do|ax8|pa5"/>
    <w:p w:rsidR="00C27C72" w:rsidRPr="007977D8" w:rsidRDefault="00C27C72" w:rsidP="00C27C72">
      <w:pPr>
        <w:rPr>
          <w:noProof/>
        </w:rPr>
      </w:pPr>
      <w:r w:rsidRPr="007977D8">
        <w:rPr>
          <w:noProof/>
        </w:rPr>
        <w:fldChar w:fldCharType="begin"/>
      </w:r>
      <w:r w:rsidRPr="007977D8">
        <w:rPr>
          <w:noProof/>
        </w:rPr>
        <w:instrText xml:space="preserve"> HYPERLINK "http://idrept.ro/DocumentView.aspx?DocumentId=00175069&amp;Info=RG9jSWQ9MTYzNjUzJkluZGV4PUQlM2ElMmYlNWZjYWJpbmV0JTJmbGVnaXNsYXRpZSUyZmluZGV4JkhpdENvdW50PTUwJmhpdHM9OWErOWIrYjMrYjQrYzQrYzUrZDUrZDYrZWIrZWMrMTA4KzEwOSsxMWYrMTIwKzEyZisxMzArMTNmKzE0MCsxNTkrMTVhKzE3MCsxNzErMThhKzE4YisxYTArMWExKzFjMSsxYzIrMWUxKzFlMisxZjMrMjAwKzI1MysyNTQrMzRiKzM0Yys1NjErNTYyK2NjZStjY2YrZGYxK2RmMitmMDUrZjA2KzEwMWErMTAxYisxMjM0KzEyMzUrMTM0ZSsxMzRmKw==" </w:instrText>
      </w:r>
      <w:r w:rsidRPr="007977D8">
        <w:rPr>
          <w:noProof/>
        </w:rPr>
        <w:fldChar w:fldCharType="end"/>
      </w:r>
      <w:bookmarkEnd w:id="14"/>
    </w:p>
    <w:tbl>
      <w:tblPr>
        <w:tblW w:w="9060" w:type="dxa"/>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2809"/>
        <w:gridCol w:w="1721"/>
        <w:gridCol w:w="1721"/>
        <w:gridCol w:w="2809"/>
      </w:tblGrid>
      <w:tr w:rsidR="00C27C72" w:rsidRPr="007977D8" w:rsidTr="00F91F0E">
        <w:trPr>
          <w:tblCellSpacing w:w="0" w:type="dxa"/>
        </w:trPr>
        <w:tc>
          <w:tcPr>
            <w:tcW w:w="1550" w:type="pct"/>
            <w:tcBorders>
              <w:top w:val="outset" w:sz="6" w:space="0" w:color="auto"/>
              <w:left w:val="outset" w:sz="6" w:space="0" w:color="auto"/>
              <w:bottom w:val="outset" w:sz="6" w:space="0" w:color="auto"/>
              <w:right w:val="outset" w:sz="6" w:space="0" w:color="auto"/>
            </w:tcBorders>
            <w:vAlign w:val="center"/>
          </w:tcPr>
          <w:p w:rsidR="00C27C72" w:rsidRPr="007977D8" w:rsidRDefault="00C27C72" w:rsidP="00F91F0E">
            <w:pPr>
              <w:pStyle w:val="NormalWeb"/>
              <w:jc w:val="center"/>
              <w:rPr>
                <w:noProof/>
                <w:lang w:val="ro-RO"/>
              </w:rPr>
            </w:pPr>
            <w:r w:rsidRPr="007977D8">
              <w:rPr>
                <w:noProof/>
                <w:lang w:val="ro-RO"/>
              </w:rPr>
              <w:t>Categorie impozit/taxă</w:t>
            </w:r>
          </w:p>
        </w:tc>
        <w:tc>
          <w:tcPr>
            <w:tcW w:w="950" w:type="pct"/>
            <w:tcBorders>
              <w:top w:val="outset" w:sz="6" w:space="0" w:color="auto"/>
              <w:left w:val="outset" w:sz="6" w:space="0" w:color="auto"/>
              <w:bottom w:val="outset" w:sz="6" w:space="0" w:color="auto"/>
              <w:right w:val="outset" w:sz="6" w:space="0" w:color="auto"/>
            </w:tcBorders>
            <w:vAlign w:val="center"/>
          </w:tcPr>
          <w:p w:rsidR="00C27C72" w:rsidRPr="007977D8" w:rsidRDefault="00C27C72" w:rsidP="00F91F0E">
            <w:pPr>
              <w:pStyle w:val="NormalWeb"/>
              <w:jc w:val="center"/>
              <w:rPr>
                <w:noProof/>
                <w:lang w:val="ro-RO"/>
              </w:rPr>
            </w:pPr>
            <w:r w:rsidRPr="007977D8">
              <w:rPr>
                <w:noProof/>
                <w:lang w:val="ro-RO"/>
              </w:rPr>
              <w:t>Sumă</w:t>
            </w:r>
          </w:p>
          <w:p w:rsidR="00C27C72" w:rsidRPr="007977D8" w:rsidRDefault="00C27C72" w:rsidP="00F91F0E">
            <w:pPr>
              <w:pStyle w:val="NormalWeb"/>
              <w:jc w:val="center"/>
              <w:rPr>
                <w:noProof/>
                <w:lang w:val="ro-RO"/>
              </w:rPr>
            </w:pPr>
            <w:r w:rsidRPr="007977D8">
              <w:rPr>
                <w:noProof/>
                <w:lang w:val="ro-RO"/>
              </w:rPr>
              <w:t>(lei)</w:t>
            </w:r>
          </w:p>
        </w:tc>
        <w:tc>
          <w:tcPr>
            <w:tcW w:w="950" w:type="pct"/>
            <w:tcBorders>
              <w:top w:val="outset" w:sz="6" w:space="0" w:color="auto"/>
              <w:left w:val="outset" w:sz="6" w:space="0" w:color="auto"/>
              <w:bottom w:val="outset" w:sz="6" w:space="0" w:color="auto"/>
              <w:right w:val="outset" w:sz="6" w:space="0" w:color="auto"/>
            </w:tcBorders>
            <w:vAlign w:val="center"/>
          </w:tcPr>
          <w:p w:rsidR="00C27C72" w:rsidRPr="007977D8" w:rsidRDefault="00C27C72" w:rsidP="00F91F0E">
            <w:pPr>
              <w:pStyle w:val="NormalWeb"/>
              <w:jc w:val="center"/>
              <w:rPr>
                <w:noProof/>
                <w:lang w:val="ro-RO"/>
              </w:rPr>
            </w:pPr>
            <w:r w:rsidRPr="007977D8">
              <w:rPr>
                <w:noProof/>
                <w:lang w:val="ro-RO"/>
              </w:rPr>
              <w:t>Termene de plată</w:t>
            </w:r>
          </w:p>
        </w:tc>
        <w:tc>
          <w:tcPr>
            <w:tcW w:w="1550" w:type="pct"/>
            <w:tcBorders>
              <w:top w:val="outset" w:sz="6" w:space="0" w:color="auto"/>
              <w:left w:val="outset" w:sz="6" w:space="0" w:color="auto"/>
              <w:bottom w:val="outset" w:sz="6" w:space="0" w:color="auto"/>
              <w:right w:val="outset" w:sz="6" w:space="0" w:color="auto"/>
            </w:tcBorders>
            <w:vAlign w:val="center"/>
          </w:tcPr>
          <w:p w:rsidR="00C27C72" w:rsidRPr="007977D8" w:rsidRDefault="00C27C72" w:rsidP="00F91F0E">
            <w:pPr>
              <w:pStyle w:val="NormalWeb"/>
              <w:jc w:val="center"/>
              <w:rPr>
                <w:noProof/>
                <w:lang w:val="ro-RO"/>
              </w:rPr>
            </w:pPr>
            <w:r w:rsidRPr="007977D8">
              <w:rPr>
                <w:noProof/>
                <w:lang w:val="ro-RO"/>
              </w:rPr>
              <w:t>Cont IBAN</w:t>
            </w:r>
          </w:p>
        </w:tc>
      </w:tr>
      <w:tr w:rsidR="00C27C72" w:rsidRPr="007977D8" w:rsidTr="00F91F0E">
        <w:trPr>
          <w:tblCellSpacing w:w="0" w:type="dxa"/>
        </w:trPr>
        <w:tc>
          <w:tcPr>
            <w:tcW w:w="1550" w:type="pct"/>
            <w:tcBorders>
              <w:top w:val="outset" w:sz="6" w:space="0" w:color="auto"/>
              <w:left w:val="outset" w:sz="6" w:space="0" w:color="auto"/>
              <w:bottom w:val="outset" w:sz="6" w:space="0" w:color="auto"/>
              <w:right w:val="outset" w:sz="6" w:space="0" w:color="auto"/>
            </w:tcBorders>
          </w:tcPr>
          <w:p w:rsidR="00C27C72" w:rsidRPr="007977D8" w:rsidRDefault="00C27C72" w:rsidP="00F91F0E">
            <w:pPr>
              <w:pStyle w:val="NormalWeb"/>
              <w:rPr>
                <w:noProof/>
                <w:lang w:val="ro-RO"/>
              </w:rPr>
            </w:pPr>
            <w:r w:rsidRPr="007977D8">
              <w:rPr>
                <w:noProof/>
                <w:lang w:val="ro-RO"/>
              </w:rPr>
              <w:t>1</w:t>
            </w:r>
          </w:p>
        </w:tc>
        <w:tc>
          <w:tcPr>
            <w:tcW w:w="950" w:type="pct"/>
            <w:tcBorders>
              <w:top w:val="outset" w:sz="6" w:space="0" w:color="auto"/>
              <w:left w:val="outset" w:sz="6" w:space="0" w:color="auto"/>
              <w:bottom w:val="outset" w:sz="6" w:space="0" w:color="auto"/>
              <w:right w:val="outset" w:sz="6" w:space="0" w:color="auto"/>
            </w:tcBorders>
          </w:tcPr>
          <w:p w:rsidR="00C27C72" w:rsidRPr="007977D8" w:rsidRDefault="00C27C72" w:rsidP="00F91F0E">
            <w:pPr>
              <w:rPr>
                <w:noProof/>
              </w:rPr>
            </w:pPr>
            <w:r w:rsidRPr="007977D8">
              <w:rPr>
                <w:noProof/>
              </w:rPr>
              <w:t> </w:t>
            </w:r>
          </w:p>
        </w:tc>
        <w:tc>
          <w:tcPr>
            <w:tcW w:w="950" w:type="pct"/>
            <w:tcBorders>
              <w:top w:val="outset" w:sz="6" w:space="0" w:color="auto"/>
              <w:left w:val="outset" w:sz="6" w:space="0" w:color="auto"/>
              <w:bottom w:val="outset" w:sz="6" w:space="0" w:color="auto"/>
              <w:right w:val="outset" w:sz="6" w:space="0" w:color="auto"/>
            </w:tcBorders>
          </w:tcPr>
          <w:p w:rsidR="00C27C72" w:rsidRPr="007977D8" w:rsidRDefault="00C27C72" w:rsidP="00F91F0E">
            <w:pPr>
              <w:rPr>
                <w:noProof/>
              </w:rPr>
            </w:pPr>
            <w:r w:rsidRPr="007977D8">
              <w:rPr>
                <w:noProof/>
              </w:rPr>
              <w:t> </w:t>
            </w:r>
          </w:p>
        </w:tc>
        <w:tc>
          <w:tcPr>
            <w:tcW w:w="1550" w:type="pct"/>
            <w:tcBorders>
              <w:top w:val="outset" w:sz="6" w:space="0" w:color="auto"/>
              <w:left w:val="outset" w:sz="6" w:space="0" w:color="auto"/>
              <w:bottom w:val="outset" w:sz="6" w:space="0" w:color="auto"/>
              <w:right w:val="outset" w:sz="6" w:space="0" w:color="auto"/>
            </w:tcBorders>
          </w:tcPr>
          <w:p w:rsidR="00C27C72" w:rsidRPr="007977D8" w:rsidRDefault="00C27C72" w:rsidP="00F91F0E">
            <w:pPr>
              <w:rPr>
                <w:noProof/>
              </w:rPr>
            </w:pPr>
            <w:r w:rsidRPr="007977D8">
              <w:rPr>
                <w:noProof/>
              </w:rPr>
              <w:t> </w:t>
            </w:r>
          </w:p>
        </w:tc>
      </w:tr>
      <w:tr w:rsidR="00C27C72" w:rsidRPr="007977D8" w:rsidTr="00F91F0E">
        <w:trPr>
          <w:tblCellSpacing w:w="0" w:type="dxa"/>
        </w:trPr>
        <w:tc>
          <w:tcPr>
            <w:tcW w:w="1550" w:type="pct"/>
            <w:tcBorders>
              <w:top w:val="outset" w:sz="6" w:space="0" w:color="auto"/>
              <w:left w:val="outset" w:sz="6" w:space="0" w:color="auto"/>
              <w:bottom w:val="outset" w:sz="6" w:space="0" w:color="auto"/>
              <w:right w:val="outset" w:sz="6" w:space="0" w:color="auto"/>
            </w:tcBorders>
          </w:tcPr>
          <w:p w:rsidR="00C27C72" w:rsidRPr="007977D8" w:rsidRDefault="00C27C72" w:rsidP="00F91F0E">
            <w:pPr>
              <w:pStyle w:val="NormalWeb"/>
              <w:rPr>
                <w:noProof/>
                <w:lang w:val="ro-RO"/>
              </w:rPr>
            </w:pPr>
            <w:r w:rsidRPr="007977D8">
              <w:rPr>
                <w:noProof/>
                <w:lang w:val="ro-RO"/>
              </w:rPr>
              <w:t>2</w:t>
            </w:r>
          </w:p>
        </w:tc>
        <w:tc>
          <w:tcPr>
            <w:tcW w:w="950" w:type="pct"/>
            <w:tcBorders>
              <w:top w:val="outset" w:sz="6" w:space="0" w:color="auto"/>
              <w:left w:val="outset" w:sz="6" w:space="0" w:color="auto"/>
              <w:bottom w:val="outset" w:sz="6" w:space="0" w:color="auto"/>
              <w:right w:val="outset" w:sz="6" w:space="0" w:color="auto"/>
            </w:tcBorders>
          </w:tcPr>
          <w:p w:rsidR="00C27C72" w:rsidRPr="007977D8" w:rsidRDefault="00C27C72" w:rsidP="00F91F0E">
            <w:pPr>
              <w:rPr>
                <w:noProof/>
              </w:rPr>
            </w:pPr>
            <w:r w:rsidRPr="007977D8">
              <w:rPr>
                <w:noProof/>
              </w:rPr>
              <w:t> </w:t>
            </w:r>
          </w:p>
        </w:tc>
        <w:tc>
          <w:tcPr>
            <w:tcW w:w="950" w:type="pct"/>
            <w:tcBorders>
              <w:top w:val="outset" w:sz="6" w:space="0" w:color="auto"/>
              <w:left w:val="outset" w:sz="6" w:space="0" w:color="auto"/>
              <w:bottom w:val="outset" w:sz="6" w:space="0" w:color="auto"/>
              <w:right w:val="outset" w:sz="6" w:space="0" w:color="auto"/>
            </w:tcBorders>
          </w:tcPr>
          <w:p w:rsidR="00C27C72" w:rsidRPr="007977D8" w:rsidRDefault="00C27C72" w:rsidP="00F91F0E">
            <w:pPr>
              <w:rPr>
                <w:noProof/>
              </w:rPr>
            </w:pPr>
            <w:r w:rsidRPr="007977D8">
              <w:rPr>
                <w:noProof/>
              </w:rPr>
              <w:t> </w:t>
            </w:r>
          </w:p>
        </w:tc>
        <w:tc>
          <w:tcPr>
            <w:tcW w:w="1550" w:type="pct"/>
            <w:tcBorders>
              <w:top w:val="outset" w:sz="6" w:space="0" w:color="auto"/>
              <w:left w:val="outset" w:sz="6" w:space="0" w:color="auto"/>
              <w:bottom w:val="outset" w:sz="6" w:space="0" w:color="auto"/>
              <w:right w:val="outset" w:sz="6" w:space="0" w:color="auto"/>
            </w:tcBorders>
          </w:tcPr>
          <w:p w:rsidR="00C27C72" w:rsidRPr="007977D8" w:rsidRDefault="00C27C72" w:rsidP="00F91F0E">
            <w:pPr>
              <w:rPr>
                <w:noProof/>
              </w:rPr>
            </w:pPr>
            <w:r w:rsidRPr="007977D8">
              <w:rPr>
                <w:noProof/>
              </w:rPr>
              <w:t> </w:t>
            </w:r>
          </w:p>
        </w:tc>
      </w:tr>
      <w:tr w:rsidR="00C27C72" w:rsidRPr="007977D8" w:rsidTr="00F91F0E">
        <w:trPr>
          <w:tblCellSpacing w:w="0" w:type="dxa"/>
        </w:trPr>
        <w:tc>
          <w:tcPr>
            <w:tcW w:w="1550" w:type="pct"/>
            <w:tcBorders>
              <w:top w:val="outset" w:sz="6" w:space="0" w:color="auto"/>
              <w:left w:val="outset" w:sz="6" w:space="0" w:color="auto"/>
              <w:bottom w:val="outset" w:sz="6" w:space="0" w:color="auto"/>
              <w:right w:val="outset" w:sz="6" w:space="0" w:color="auto"/>
            </w:tcBorders>
          </w:tcPr>
          <w:p w:rsidR="00C27C72" w:rsidRPr="007977D8" w:rsidRDefault="00C27C72" w:rsidP="00F91F0E">
            <w:pPr>
              <w:pStyle w:val="NormalWeb"/>
              <w:rPr>
                <w:noProof/>
                <w:lang w:val="ro-RO"/>
              </w:rPr>
            </w:pPr>
            <w:r w:rsidRPr="007977D8">
              <w:rPr>
                <w:noProof/>
                <w:lang w:val="ro-RO"/>
              </w:rPr>
              <w:t>3</w:t>
            </w:r>
          </w:p>
        </w:tc>
        <w:tc>
          <w:tcPr>
            <w:tcW w:w="950" w:type="pct"/>
            <w:tcBorders>
              <w:top w:val="outset" w:sz="6" w:space="0" w:color="auto"/>
              <w:left w:val="outset" w:sz="6" w:space="0" w:color="auto"/>
              <w:bottom w:val="outset" w:sz="6" w:space="0" w:color="auto"/>
              <w:right w:val="outset" w:sz="6" w:space="0" w:color="auto"/>
            </w:tcBorders>
          </w:tcPr>
          <w:p w:rsidR="00C27C72" w:rsidRPr="007977D8" w:rsidRDefault="00C27C72" w:rsidP="00F91F0E">
            <w:pPr>
              <w:rPr>
                <w:noProof/>
              </w:rPr>
            </w:pPr>
            <w:r w:rsidRPr="007977D8">
              <w:rPr>
                <w:noProof/>
              </w:rPr>
              <w:t> </w:t>
            </w:r>
          </w:p>
        </w:tc>
        <w:tc>
          <w:tcPr>
            <w:tcW w:w="950" w:type="pct"/>
            <w:tcBorders>
              <w:top w:val="outset" w:sz="6" w:space="0" w:color="auto"/>
              <w:left w:val="outset" w:sz="6" w:space="0" w:color="auto"/>
              <w:bottom w:val="outset" w:sz="6" w:space="0" w:color="auto"/>
              <w:right w:val="outset" w:sz="6" w:space="0" w:color="auto"/>
            </w:tcBorders>
          </w:tcPr>
          <w:p w:rsidR="00C27C72" w:rsidRPr="007977D8" w:rsidRDefault="00C27C72" w:rsidP="00F91F0E">
            <w:pPr>
              <w:rPr>
                <w:noProof/>
              </w:rPr>
            </w:pPr>
            <w:r w:rsidRPr="007977D8">
              <w:rPr>
                <w:noProof/>
              </w:rPr>
              <w:t> </w:t>
            </w:r>
          </w:p>
        </w:tc>
        <w:tc>
          <w:tcPr>
            <w:tcW w:w="1550" w:type="pct"/>
            <w:tcBorders>
              <w:top w:val="outset" w:sz="6" w:space="0" w:color="auto"/>
              <w:left w:val="outset" w:sz="6" w:space="0" w:color="auto"/>
              <w:bottom w:val="outset" w:sz="6" w:space="0" w:color="auto"/>
              <w:right w:val="outset" w:sz="6" w:space="0" w:color="auto"/>
            </w:tcBorders>
          </w:tcPr>
          <w:p w:rsidR="00C27C72" w:rsidRPr="007977D8" w:rsidRDefault="00C27C72" w:rsidP="00F91F0E">
            <w:pPr>
              <w:rPr>
                <w:noProof/>
              </w:rPr>
            </w:pPr>
            <w:r w:rsidRPr="007977D8">
              <w:rPr>
                <w:noProof/>
              </w:rPr>
              <w:t> </w:t>
            </w:r>
          </w:p>
        </w:tc>
      </w:tr>
      <w:tr w:rsidR="00C27C72" w:rsidRPr="007977D8" w:rsidTr="00F91F0E">
        <w:trPr>
          <w:tblCellSpacing w:w="0" w:type="dxa"/>
        </w:trPr>
        <w:tc>
          <w:tcPr>
            <w:tcW w:w="1550" w:type="pct"/>
            <w:tcBorders>
              <w:top w:val="outset" w:sz="6" w:space="0" w:color="auto"/>
              <w:left w:val="outset" w:sz="6" w:space="0" w:color="auto"/>
              <w:bottom w:val="outset" w:sz="6" w:space="0" w:color="auto"/>
              <w:right w:val="outset" w:sz="6" w:space="0" w:color="auto"/>
            </w:tcBorders>
          </w:tcPr>
          <w:p w:rsidR="00C27C72" w:rsidRPr="007977D8" w:rsidRDefault="00C27C72" w:rsidP="00F91F0E">
            <w:pPr>
              <w:pStyle w:val="NormalWeb"/>
              <w:rPr>
                <w:noProof/>
                <w:lang w:val="ro-RO"/>
              </w:rPr>
            </w:pPr>
            <w:r w:rsidRPr="007977D8">
              <w:rPr>
                <w:noProof/>
                <w:lang w:val="ro-RO"/>
              </w:rPr>
              <w:t>4</w:t>
            </w:r>
          </w:p>
        </w:tc>
        <w:tc>
          <w:tcPr>
            <w:tcW w:w="950" w:type="pct"/>
            <w:tcBorders>
              <w:top w:val="outset" w:sz="6" w:space="0" w:color="auto"/>
              <w:left w:val="outset" w:sz="6" w:space="0" w:color="auto"/>
              <w:bottom w:val="outset" w:sz="6" w:space="0" w:color="auto"/>
              <w:right w:val="outset" w:sz="6" w:space="0" w:color="auto"/>
            </w:tcBorders>
          </w:tcPr>
          <w:p w:rsidR="00C27C72" w:rsidRPr="007977D8" w:rsidRDefault="00C27C72" w:rsidP="00F91F0E">
            <w:pPr>
              <w:rPr>
                <w:noProof/>
              </w:rPr>
            </w:pPr>
            <w:r w:rsidRPr="007977D8">
              <w:rPr>
                <w:noProof/>
              </w:rPr>
              <w:t> </w:t>
            </w:r>
          </w:p>
        </w:tc>
        <w:tc>
          <w:tcPr>
            <w:tcW w:w="950" w:type="pct"/>
            <w:tcBorders>
              <w:top w:val="outset" w:sz="6" w:space="0" w:color="auto"/>
              <w:left w:val="outset" w:sz="6" w:space="0" w:color="auto"/>
              <w:bottom w:val="outset" w:sz="6" w:space="0" w:color="auto"/>
              <w:right w:val="outset" w:sz="6" w:space="0" w:color="auto"/>
            </w:tcBorders>
          </w:tcPr>
          <w:p w:rsidR="00C27C72" w:rsidRPr="007977D8" w:rsidRDefault="00C27C72" w:rsidP="00F91F0E">
            <w:pPr>
              <w:rPr>
                <w:noProof/>
              </w:rPr>
            </w:pPr>
            <w:r w:rsidRPr="007977D8">
              <w:rPr>
                <w:noProof/>
              </w:rPr>
              <w:t> </w:t>
            </w:r>
          </w:p>
        </w:tc>
        <w:tc>
          <w:tcPr>
            <w:tcW w:w="1550" w:type="pct"/>
            <w:tcBorders>
              <w:top w:val="outset" w:sz="6" w:space="0" w:color="auto"/>
              <w:left w:val="outset" w:sz="6" w:space="0" w:color="auto"/>
              <w:bottom w:val="outset" w:sz="6" w:space="0" w:color="auto"/>
              <w:right w:val="outset" w:sz="6" w:space="0" w:color="auto"/>
            </w:tcBorders>
          </w:tcPr>
          <w:p w:rsidR="00C27C72" w:rsidRPr="007977D8" w:rsidRDefault="00C27C72" w:rsidP="00F91F0E">
            <w:pPr>
              <w:rPr>
                <w:noProof/>
              </w:rPr>
            </w:pPr>
            <w:r w:rsidRPr="007977D8">
              <w:rPr>
                <w:noProof/>
              </w:rPr>
              <w:t> </w:t>
            </w:r>
          </w:p>
        </w:tc>
      </w:tr>
      <w:tr w:rsidR="00C27C72" w:rsidRPr="007977D8" w:rsidTr="00F91F0E">
        <w:trPr>
          <w:tblCellSpacing w:w="0" w:type="dxa"/>
        </w:trPr>
        <w:tc>
          <w:tcPr>
            <w:tcW w:w="1550" w:type="pct"/>
            <w:tcBorders>
              <w:top w:val="outset" w:sz="6" w:space="0" w:color="auto"/>
              <w:left w:val="outset" w:sz="6" w:space="0" w:color="auto"/>
              <w:bottom w:val="outset" w:sz="6" w:space="0" w:color="auto"/>
              <w:right w:val="outset" w:sz="6" w:space="0" w:color="auto"/>
            </w:tcBorders>
          </w:tcPr>
          <w:p w:rsidR="00C27C72" w:rsidRPr="007977D8" w:rsidRDefault="00C27C72" w:rsidP="00F91F0E">
            <w:pPr>
              <w:pStyle w:val="NormalWeb"/>
              <w:rPr>
                <w:noProof/>
                <w:lang w:val="ro-RO"/>
              </w:rPr>
            </w:pPr>
            <w:r w:rsidRPr="007977D8">
              <w:rPr>
                <w:noProof/>
                <w:lang w:val="ro-RO"/>
              </w:rPr>
              <w:t>5</w:t>
            </w:r>
          </w:p>
        </w:tc>
        <w:tc>
          <w:tcPr>
            <w:tcW w:w="950" w:type="pct"/>
            <w:tcBorders>
              <w:top w:val="outset" w:sz="6" w:space="0" w:color="auto"/>
              <w:left w:val="outset" w:sz="6" w:space="0" w:color="auto"/>
              <w:bottom w:val="outset" w:sz="6" w:space="0" w:color="auto"/>
              <w:right w:val="outset" w:sz="6" w:space="0" w:color="auto"/>
            </w:tcBorders>
          </w:tcPr>
          <w:p w:rsidR="00C27C72" w:rsidRPr="007977D8" w:rsidRDefault="00C27C72" w:rsidP="00F91F0E">
            <w:pPr>
              <w:rPr>
                <w:noProof/>
              </w:rPr>
            </w:pPr>
            <w:r w:rsidRPr="007977D8">
              <w:rPr>
                <w:noProof/>
              </w:rPr>
              <w:t> </w:t>
            </w:r>
          </w:p>
        </w:tc>
        <w:tc>
          <w:tcPr>
            <w:tcW w:w="950" w:type="pct"/>
            <w:tcBorders>
              <w:top w:val="outset" w:sz="6" w:space="0" w:color="auto"/>
              <w:left w:val="outset" w:sz="6" w:space="0" w:color="auto"/>
              <w:bottom w:val="outset" w:sz="6" w:space="0" w:color="auto"/>
              <w:right w:val="outset" w:sz="6" w:space="0" w:color="auto"/>
            </w:tcBorders>
          </w:tcPr>
          <w:p w:rsidR="00C27C72" w:rsidRPr="007977D8" w:rsidRDefault="00C27C72" w:rsidP="00F91F0E">
            <w:pPr>
              <w:rPr>
                <w:noProof/>
              </w:rPr>
            </w:pPr>
            <w:r w:rsidRPr="007977D8">
              <w:rPr>
                <w:noProof/>
              </w:rPr>
              <w:t> </w:t>
            </w:r>
          </w:p>
        </w:tc>
        <w:tc>
          <w:tcPr>
            <w:tcW w:w="1550" w:type="pct"/>
            <w:tcBorders>
              <w:top w:val="outset" w:sz="6" w:space="0" w:color="auto"/>
              <w:left w:val="outset" w:sz="6" w:space="0" w:color="auto"/>
              <w:bottom w:val="outset" w:sz="6" w:space="0" w:color="auto"/>
              <w:right w:val="outset" w:sz="6" w:space="0" w:color="auto"/>
            </w:tcBorders>
          </w:tcPr>
          <w:p w:rsidR="00C27C72" w:rsidRPr="007977D8" w:rsidRDefault="00C27C72" w:rsidP="00F91F0E">
            <w:pPr>
              <w:rPr>
                <w:noProof/>
              </w:rPr>
            </w:pPr>
            <w:r w:rsidRPr="007977D8">
              <w:rPr>
                <w:noProof/>
              </w:rPr>
              <w:t> </w:t>
            </w:r>
          </w:p>
        </w:tc>
      </w:tr>
      <w:tr w:rsidR="00C27C72" w:rsidRPr="007977D8" w:rsidTr="00F91F0E">
        <w:trPr>
          <w:tblCellSpacing w:w="0" w:type="dxa"/>
        </w:trPr>
        <w:tc>
          <w:tcPr>
            <w:tcW w:w="1550" w:type="pct"/>
            <w:tcBorders>
              <w:top w:val="outset" w:sz="6" w:space="0" w:color="auto"/>
              <w:left w:val="outset" w:sz="6" w:space="0" w:color="auto"/>
              <w:bottom w:val="outset" w:sz="6" w:space="0" w:color="auto"/>
              <w:right w:val="outset" w:sz="6" w:space="0" w:color="auto"/>
            </w:tcBorders>
          </w:tcPr>
          <w:p w:rsidR="00C27C72" w:rsidRPr="007977D8" w:rsidRDefault="00C27C72" w:rsidP="00F91F0E">
            <w:pPr>
              <w:pStyle w:val="NormalWeb"/>
              <w:rPr>
                <w:noProof/>
                <w:lang w:val="ro-RO"/>
              </w:rPr>
            </w:pPr>
            <w:r w:rsidRPr="007977D8">
              <w:rPr>
                <w:noProof/>
                <w:lang w:val="ro-RO"/>
              </w:rPr>
              <w:t>Total impozit</w:t>
            </w:r>
          </w:p>
        </w:tc>
        <w:tc>
          <w:tcPr>
            <w:tcW w:w="950" w:type="pct"/>
            <w:tcBorders>
              <w:top w:val="outset" w:sz="6" w:space="0" w:color="auto"/>
              <w:left w:val="outset" w:sz="6" w:space="0" w:color="auto"/>
              <w:bottom w:val="outset" w:sz="6" w:space="0" w:color="auto"/>
              <w:right w:val="outset" w:sz="6" w:space="0" w:color="auto"/>
            </w:tcBorders>
          </w:tcPr>
          <w:p w:rsidR="00C27C72" w:rsidRPr="007977D8" w:rsidRDefault="00C27C72" w:rsidP="00F91F0E">
            <w:pPr>
              <w:rPr>
                <w:noProof/>
              </w:rPr>
            </w:pPr>
            <w:r w:rsidRPr="007977D8">
              <w:rPr>
                <w:noProof/>
              </w:rPr>
              <w:t> </w:t>
            </w:r>
          </w:p>
        </w:tc>
        <w:tc>
          <w:tcPr>
            <w:tcW w:w="950" w:type="pct"/>
            <w:tcBorders>
              <w:top w:val="outset" w:sz="6" w:space="0" w:color="auto"/>
              <w:left w:val="outset" w:sz="6" w:space="0" w:color="auto"/>
              <w:bottom w:val="outset" w:sz="6" w:space="0" w:color="auto"/>
              <w:right w:val="outset" w:sz="6" w:space="0" w:color="auto"/>
            </w:tcBorders>
          </w:tcPr>
          <w:p w:rsidR="00C27C72" w:rsidRPr="007977D8" w:rsidRDefault="00C27C72" w:rsidP="00F91F0E">
            <w:pPr>
              <w:rPr>
                <w:noProof/>
              </w:rPr>
            </w:pPr>
            <w:r w:rsidRPr="007977D8">
              <w:rPr>
                <w:noProof/>
              </w:rPr>
              <w:t> </w:t>
            </w:r>
          </w:p>
        </w:tc>
        <w:tc>
          <w:tcPr>
            <w:tcW w:w="1550" w:type="pct"/>
            <w:tcBorders>
              <w:top w:val="outset" w:sz="6" w:space="0" w:color="auto"/>
              <w:left w:val="outset" w:sz="6" w:space="0" w:color="auto"/>
              <w:bottom w:val="outset" w:sz="6" w:space="0" w:color="auto"/>
              <w:right w:val="outset" w:sz="6" w:space="0" w:color="auto"/>
            </w:tcBorders>
          </w:tcPr>
          <w:p w:rsidR="00C27C72" w:rsidRPr="007977D8" w:rsidRDefault="00C27C72" w:rsidP="00F91F0E">
            <w:pPr>
              <w:rPr>
                <w:noProof/>
              </w:rPr>
            </w:pPr>
            <w:r w:rsidRPr="007977D8">
              <w:rPr>
                <w:noProof/>
              </w:rPr>
              <w:t> </w:t>
            </w:r>
          </w:p>
        </w:tc>
      </w:tr>
    </w:tbl>
    <w:bookmarkStart w:id="15" w:name="do|ax8|pa6"/>
    <w:p w:rsidR="00C27C72" w:rsidRPr="007977D8" w:rsidRDefault="00C27C72" w:rsidP="00C27C72">
      <w:pPr>
        <w:rPr>
          <w:noProof/>
        </w:rPr>
      </w:pPr>
      <w:r w:rsidRPr="007977D8">
        <w:rPr>
          <w:noProof/>
        </w:rPr>
        <w:fldChar w:fldCharType="begin"/>
      </w:r>
      <w:r w:rsidRPr="007977D8">
        <w:rPr>
          <w:noProof/>
        </w:rPr>
        <w:instrText xml:space="preserve"> HYPERLINK "http://idrept.ro/DocumentView.aspx?DocumentId=00175069&amp;Info=RG9jSWQ9MTYzNjUzJkluZGV4PUQlM2ElMmYlNWZjYWJpbmV0JTJmbGVnaXNsYXRpZSUyZmluZGV4JkhpdENvdW50PTUwJmhpdHM9OWErOWIrYjMrYjQrYzQrYzUrZDUrZDYrZWIrZWMrMTA4KzEwOSsxMWYrMTIwKzEyZisxMzArMTNmKzE0MCsxNTkrMTVhKzE3MCsxNzErMThhKzE4YisxYTArMWExKzFjMSsxYzIrMWUxKzFlMisxZjMrMjAwKzI1MysyNTQrMzRiKzM0Yys1NjErNTYyK2NjZStjY2YrZGYxK2RmMitmMDUrZjA2KzEwMWErMTAxYisxMjM0KzEyMzUrMTM0ZSsxMzRmKw==" </w:instrText>
      </w:r>
      <w:r w:rsidRPr="007977D8">
        <w:rPr>
          <w:noProof/>
        </w:rPr>
        <w:fldChar w:fldCharType="end"/>
      </w:r>
      <w:bookmarkEnd w:id="15"/>
      <w:r w:rsidRPr="007977D8">
        <w:rPr>
          <w:rStyle w:val="tpa"/>
          <w:noProof/>
        </w:rPr>
        <w:t>Notă: Contribuabilul beneficiază de scutire/reducere .......... % de la plata impozitelor/taxelor, în calitate de .................. .</w:t>
      </w:r>
    </w:p>
    <w:bookmarkStart w:id="16" w:name="do|ax8|pa7"/>
    <w:p w:rsidR="00C27C72" w:rsidRPr="007977D8" w:rsidRDefault="00C27C72" w:rsidP="00C27C72">
      <w:pPr>
        <w:rPr>
          <w:noProof/>
        </w:rPr>
      </w:pPr>
      <w:r w:rsidRPr="007977D8">
        <w:rPr>
          <w:noProof/>
        </w:rPr>
        <w:fldChar w:fldCharType="begin"/>
      </w:r>
      <w:r w:rsidRPr="007977D8">
        <w:rPr>
          <w:noProof/>
        </w:rPr>
        <w:instrText xml:space="preserve"> HYPERLINK "http://idrept.ro/DocumentView.aspx?DocumentId=00175069&amp;Info=RG9jSWQ9MTYzNjUzJkluZGV4PUQlM2ElMmYlNWZjYWJpbmV0JTJmbGVnaXNsYXRpZSUyZmluZGV4JkhpdENvdW50PTUwJmhpdHM9OWErOWIrYjMrYjQrYzQrYzUrZDUrZDYrZWIrZWMrMTA4KzEwOSsxMWYrMTIwKzEyZisxMzArMTNmKzE0MCsxNTkrMTVhKzE3MCsxNzErMThhKzE4YisxYTArMWExKzFjMSsxYzIrMWUxKzFlMisxZjMrMjAwKzI1MysyNTQrMzRiKzM0Yys1NjErNTYyK2NjZStjY2YrZGYxK2RmMitmMDUrZjA2KzEwMWErMTAxYisxMjM0KzEyMzUrMTM0ZSsxMzRmKw==" </w:instrText>
      </w:r>
      <w:r w:rsidRPr="007977D8">
        <w:rPr>
          <w:noProof/>
        </w:rPr>
        <w:fldChar w:fldCharType="end"/>
      </w:r>
      <w:bookmarkEnd w:id="16"/>
      <w:r w:rsidRPr="007977D8">
        <w:rPr>
          <w:rStyle w:val="tpa"/>
          <w:noProof/>
        </w:rPr>
        <w:t>Pentru neachitarea impozitelor/taxelor până la termenele de mai sus, contribuabilii datorează organului fiscal local, începând cu ziua următoare scadenţei, accesorii în cuantum de .......... % pe lună sau fracţie de lună de întârziere până la data plăţii. Accesoriile reprezintă creanţe fiscale de plată în sarcina contribuabilului.</w:t>
      </w:r>
    </w:p>
    <w:bookmarkStart w:id="17" w:name="do|ax8|pa8"/>
    <w:p w:rsidR="00C27C72" w:rsidRPr="007977D8" w:rsidRDefault="00C27C72" w:rsidP="00C27C72">
      <w:pPr>
        <w:rPr>
          <w:noProof/>
        </w:rPr>
      </w:pPr>
      <w:r w:rsidRPr="007977D8">
        <w:rPr>
          <w:noProof/>
        </w:rPr>
        <w:fldChar w:fldCharType="begin"/>
      </w:r>
      <w:r w:rsidRPr="007977D8">
        <w:rPr>
          <w:noProof/>
        </w:rPr>
        <w:instrText xml:space="preserve"> HYPERLINK "http://idrept.ro/DocumentView.aspx?DocumentId=00175069&amp;Info=RG9jSWQ9MTYzNjUzJkluZGV4PUQlM2ElMmYlNWZjYWJpbmV0JTJmbGVnaXNsYXRpZSUyZmluZGV4JkhpdENvdW50PTUwJmhpdHM9OWErOWIrYjMrYjQrYzQrYzUrZDUrZDYrZWIrZWMrMTA4KzEwOSsxMWYrMTIwKzEyZisxMzArMTNmKzE0MCsxNTkrMTVhKzE3MCsxNzErMThhKzE4YisxYTArMWExKzFjMSsxYzIrMWUxKzFlMisxZjMrMjAwKzI1MysyNTQrMzRiKzM0Yys1NjErNTYyK2NjZStjY2YrZGYxK2RmMitmMDUrZjA2KzEwMWErMTAxYisxMjM0KzEyMzUrMTM0ZSsxMzRmKw==" </w:instrText>
      </w:r>
      <w:r w:rsidRPr="007977D8">
        <w:rPr>
          <w:noProof/>
        </w:rPr>
        <w:fldChar w:fldCharType="end"/>
      </w:r>
      <w:bookmarkEnd w:id="17"/>
      <w:r w:rsidRPr="007977D8">
        <w:rPr>
          <w:rStyle w:val="tpa"/>
          <w:noProof/>
        </w:rPr>
        <w:t>Prezentul titlu de creanţă devine titlu executoriu în condiţiile legii.</w:t>
      </w:r>
    </w:p>
    <w:bookmarkStart w:id="18" w:name="do|ax8|pa9"/>
    <w:p w:rsidR="00C27C72" w:rsidRPr="007977D8" w:rsidRDefault="00C27C72" w:rsidP="00C27C72">
      <w:pPr>
        <w:rPr>
          <w:noProof/>
        </w:rPr>
      </w:pPr>
      <w:r w:rsidRPr="007977D8">
        <w:rPr>
          <w:noProof/>
        </w:rPr>
        <w:fldChar w:fldCharType="begin"/>
      </w:r>
      <w:r w:rsidRPr="007977D8">
        <w:rPr>
          <w:noProof/>
        </w:rPr>
        <w:instrText xml:space="preserve"> HYPERLINK "http://idrept.ro/DocumentView.aspx?DocumentId=00175069&amp;Info=RG9jSWQ9MTYzNjUzJkluZGV4PUQlM2ElMmYlNWZjYWJpbmV0JTJmbGVnaXNsYXRpZSUyZmluZGV4JkhpdENvdW50PTUwJmhpdHM9OWErOWIrYjMrYjQrYzQrYzUrZDUrZDYrZWIrZWMrMTA4KzEwOSsxMWYrMTIwKzEyZisxMzArMTNmKzE0MCsxNTkrMTVhKzE3MCsxNzErMThhKzE4YisxYTArMWExKzFjMSsxYzIrMWUxKzFlMisxZjMrMjAwKzI1MysyNTQrMzRiKzM0Yys1NjErNTYyK2NjZStjY2YrZGYxK2RmMitmMDUrZjA2KzEwMWErMTAxYisxMjM0KzEyMzUrMTM0ZSsxMzRmKw==" </w:instrText>
      </w:r>
      <w:r w:rsidRPr="007977D8">
        <w:rPr>
          <w:noProof/>
        </w:rPr>
        <w:fldChar w:fldCharType="end"/>
      </w:r>
      <w:bookmarkEnd w:id="18"/>
      <w:r w:rsidRPr="007977D8">
        <w:rPr>
          <w:rStyle w:val="tpa"/>
          <w:noProof/>
        </w:rPr>
        <w:t>Împotriva măsurilor dispuse prin prezenta se poate face contestaţie, care se depune în termen de 45 zile de la comunicare, la organul fiscal local emitent.</w:t>
      </w:r>
    </w:p>
    <w:bookmarkStart w:id="19" w:name="do|ax8|pa10"/>
    <w:p w:rsidR="00C27C72" w:rsidRPr="007977D8" w:rsidRDefault="00C27C72" w:rsidP="00C27C72">
      <w:pPr>
        <w:rPr>
          <w:noProof/>
        </w:rPr>
      </w:pPr>
      <w:r w:rsidRPr="007977D8">
        <w:rPr>
          <w:noProof/>
        </w:rPr>
        <w:fldChar w:fldCharType="begin"/>
      </w:r>
      <w:r w:rsidRPr="007977D8">
        <w:rPr>
          <w:noProof/>
        </w:rPr>
        <w:instrText xml:space="preserve"> HYPERLINK "http://idrept.ro/DocumentView.aspx?DocumentId=00175069&amp;Info=RG9jSWQ9MTYzNjUzJkluZGV4PUQlM2ElMmYlNWZjYWJpbmV0JTJmbGVnaXNsYXRpZSUyZmluZGV4JkhpdENvdW50PTUwJmhpdHM9OWErOWIrYjMrYjQrYzQrYzUrZDUrZDYrZWIrZWMrMTA4KzEwOSsxMWYrMTIwKzEyZisxMzArMTNmKzE0MCsxNTkrMTVhKzE3MCsxNzErMThhKzE4YisxYTArMWExKzFjMSsxYzIrMWUxKzFlMisxZjMrMjAwKzI1MysyNTQrMzRiKzM0Yys1NjErNTYyK2NjZStjY2YrZGYxK2RmMitmMDUrZjA2KzEwMWErMTAxYisxMjM0KzEyMzUrMTM0ZSsxMzRmKw==" </w:instrText>
      </w:r>
      <w:r w:rsidRPr="007977D8">
        <w:rPr>
          <w:noProof/>
        </w:rPr>
        <w:fldChar w:fldCharType="end"/>
      </w:r>
      <w:bookmarkEnd w:id="19"/>
      <w:r w:rsidRPr="007977D8">
        <w:rPr>
          <w:rStyle w:val="tpa"/>
          <w:noProof/>
        </w:rPr>
        <w:t>Alte menţiuni ale organului fiscal:</w:t>
      </w:r>
    </w:p>
    <w:bookmarkStart w:id="20" w:name="do|ax8|pa11"/>
    <w:p w:rsidR="00C27C72" w:rsidRPr="007977D8" w:rsidRDefault="00C27C72" w:rsidP="00C27C72">
      <w:pPr>
        <w:rPr>
          <w:noProof/>
        </w:rPr>
      </w:pPr>
      <w:r w:rsidRPr="007977D8">
        <w:rPr>
          <w:noProof/>
        </w:rPr>
        <w:fldChar w:fldCharType="begin"/>
      </w:r>
      <w:r w:rsidRPr="007977D8">
        <w:rPr>
          <w:noProof/>
        </w:rPr>
        <w:instrText xml:space="preserve"> HYPERLINK "http://idrept.ro/DocumentView.aspx?DocumentId=00175069&amp;Info=RG9jSWQ9MTYzNjUzJkluZGV4PUQlM2ElMmYlNWZjYWJpbmV0JTJmbGVnaXNsYXRpZSUyZmluZGV4JkhpdENvdW50PTUwJmhpdHM9OWErOWIrYjMrYjQrYzQrYzUrZDUrZDYrZWIrZWMrMTA4KzEwOSsxMWYrMTIwKzEyZisxMzArMTNmKzE0MCsxNTkrMTVhKzE3MCsxNzErMThhKzE4YisxYTArMWExKzFjMSsxYzIrMWUxKzFlMisxZjMrMjAwKzI1MysyNTQrMzRiKzM0Yys1NjErNTYyK2NjZStjY2YrZGYxK2RmMitmMDUrZjA2KzEwMWErMTAxYisxMjM0KzEyMzUrMTM0ZSsxMzRmKw==" </w:instrText>
      </w:r>
      <w:r w:rsidRPr="007977D8">
        <w:rPr>
          <w:noProof/>
        </w:rPr>
        <w:fldChar w:fldCharType="end"/>
      </w:r>
      <w:bookmarkEnd w:id="20"/>
      <w:r w:rsidRPr="007977D8">
        <w:rPr>
          <w:rStyle w:val="tpa"/>
          <w:noProof/>
        </w:rPr>
        <w:t>..........................................................................</w:t>
      </w:r>
    </w:p>
    <w:bookmarkStart w:id="21" w:name="do|ax8|pa12"/>
    <w:p w:rsidR="00C27C72" w:rsidRPr="007977D8" w:rsidRDefault="00C27C72" w:rsidP="00C27C72">
      <w:pPr>
        <w:rPr>
          <w:noProof/>
        </w:rPr>
      </w:pPr>
      <w:r w:rsidRPr="007977D8">
        <w:rPr>
          <w:noProof/>
        </w:rPr>
        <w:fldChar w:fldCharType="begin"/>
      </w:r>
      <w:r w:rsidRPr="007977D8">
        <w:rPr>
          <w:noProof/>
        </w:rPr>
        <w:instrText xml:space="preserve"> HYPERLINK "http://idrept.ro/DocumentView.aspx?DocumentId=00175069&amp;Info=RG9jSWQ9MTYzNjUzJkluZGV4PUQlM2ElMmYlNWZjYWJpbmV0JTJmbGVnaXNsYXRpZSUyZmluZGV4JkhpdENvdW50PTUwJmhpdHM9OWErOWIrYjMrYjQrYzQrYzUrZDUrZDYrZWIrZWMrMTA4KzEwOSsxMWYrMTIwKzEyZisxMzArMTNmKzE0MCsxNTkrMTVhKzE3MCsxNzErMThhKzE4YisxYTArMWExKzFjMSsxYzIrMWUxKzFlMisxZjMrMjAwKzI1MysyNTQrMzRiKzM0Yys1NjErNTYyK2NjZStjY2YrZGYxK2RmMitmMDUrZjA2KzEwMWErMTAxYisxMjM0KzEyMzUrMTM0ZSsxMzRmKw==" </w:instrText>
      </w:r>
      <w:r w:rsidRPr="007977D8">
        <w:rPr>
          <w:noProof/>
        </w:rPr>
        <w:fldChar w:fldCharType="end"/>
      </w:r>
      <w:bookmarkEnd w:id="21"/>
      <w:r w:rsidRPr="007977D8">
        <w:rPr>
          <w:rStyle w:val="tpa"/>
          <w:noProof/>
        </w:rPr>
        <w:t>Conducătorul organului fiscal local</w:t>
      </w:r>
    </w:p>
    <w:bookmarkStart w:id="22" w:name="do|ax8|pa13"/>
    <w:p w:rsidR="00C27C72" w:rsidRPr="007977D8" w:rsidRDefault="00C27C72" w:rsidP="00C27C72">
      <w:pPr>
        <w:rPr>
          <w:noProof/>
        </w:rPr>
      </w:pPr>
      <w:r w:rsidRPr="007977D8">
        <w:rPr>
          <w:noProof/>
        </w:rPr>
        <w:fldChar w:fldCharType="begin"/>
      </w:r>
      <w:r w:rsidRPr="007977D8">
        <w:rPr>
          <w:noProof/>
        </w:rPr>
        <w:instrText xml:space="preserve"> HYPERLINK "http://idrept.ro/DocumentView.aspx?DocumentId=00175069&amp;Info=RG9jSWQ9MTYzNjUzJkluZGV4PUQlM2ElMmYlNWZjYWJpbmV0JTJmbGVnaXNsYXRpZSUyZmluZGV4JkhpdENvdW50PTUwJmhpdHM9OWErOWIrYjMrYjQrYzQrYzUrZDUrZDYrZWIrZWMrMTA4KzEwOSsxMWYrMTIwKzEyZisxMzArMTNmKzE0MCsxNTkrMTVhKzE3MCsxNzErMThhKzE4YisxYTArMWExKzFjMSsxYzIrMWUxKzFlMisxZjMrMjAwKzI1MysyNTQrMzRiKzM0Yys1NjErNTYyK2NjZStjY2YrZGYxK2RmMitmMDUrZjA2KzEwMWErMTAxYisxMjM0KzEyMzUrMTM0ZSsxMzRmKw==" </w:instrText>
      </w:r>
      <w:r w:rsidRPr="007977D8">
        <w:rPr>
          <w:noProof/>
        </w:rPr>
        <w:fldChar w:fldCharType="end"/>
      </w:r>
      <w:bookmarkEnd w:id="22"/>
      <w:r w:rsidRPr="007977D8">
        <w:rPr>
          <w:rStyle w:val="tpa"/>
          <w:noProof/>
        </w:rPr>
        <w:t>......................</w:t>
      </w:r>
    </w:p>
    <w:bookmarkStart w:id="23" w:name="do|ax8|pa14"/>
    <w:p w:rsidR="00C27C72" w:rsidRPr="007977D8" w:rsidRDefault="00C27C72" w:rsidP="00C27C72">
      <w:pPr>
        <w:rPr>
          <w:noProof/>
        </w:rPr>
      </w:pPr>
      <w:r w:rsidRPr="007977D8">
        <w:rPr>
          <w:noProof/>
        </w:rPr>
        <w:fldChar w:fldCharType="begin"/>
      </w:r>
      <w:r w:rsidRPr="007977D8">
        <w:rPr>
          <w:noProof/>
        </w:rPr>
        <w:instrText xml:space="preserve"> HYPERLINK "http://idrept.ro/DocumentView.aspx?DocumentId=00175069&amp;Info=RG9jSWQ9MTYzNjUzJkluZGV4PUQlM2ElMmYlNWZjYWJpbmV0JTJmbGVnaXNsYXRpZSUyZmluZGV4JkhpdENvdW50PTUwJmhpdHM9OWErOWIrYjMrYjQrYzQrYzUrZDUrZDYrZWIrZWMrMTA4KzEwOSsxMWYrMTIwKzEyZisxMzArMTNmKzE0MCsxNTkrMTVhKzE3MCsxNzErMThhKzE4YisxYTArMWExKzFjMSsxYzIrMWUxKzFlMisxZjMrMjAwKzI1MysyNTQrMzRiKzM0Yys1NjErNTYyK2NjZStjY2YrZGYxK2RmMitmMDUrZjA2KzEwMWErMTAxYisxMjM0KzEyMzUrMTM0ZSsxMzRmKw==" </w:instrText>
      </w:r>
      <w:r w:rsidRPr="007977D8">
        <w:rPr>
          <w:noProof/>
        </w:rPr>
        <w:fldChar w:fldCharType="end"/>
      </w:r>
      <w:bookmarkEnd w:id="23"/>
      <w:r w:rsidRPr="007977D8">
        <w:rPr>
          <w:rStyle w:val="tpa"/>
          <w:noProof/>
        </w:rPr>
        <w:t>(prenume, nume şi ştampilă)</w:t>
      </w:r>
    </w:p>
    <w:bookmarkStart w:id="24" w:name="do|ax8|pa15"/>
    <w:p w:rsidR="00C27C72" w:rsidRPr="007977D8" w:rsidRDefault="00C27C72" w:rsidP="00C27C72">
      <w:pPr>
        <w:rPr>
          <w:noProof/>
        </w:rPr>
      </w:pPr>
      <w:r w:rsidRPr="007977D8">
        <w:rPr>
          <w:noProof/>
        </w:rPr>
        <w:fldChar w:fldCharType="begin"/>
      </w:r>
      <w:r w:rsidRPr="007977D8">
        <w:rPr>
          <w:noProof/>
        </w:rPr>
        <w:instrText xml:space="preserve"> HYPERLINK "http://idrept.ro/DocumentView.aspx?DocumentId=00175069&amp;Info=RG9jSWQ9MTYzNjUzJkluZGV4PUQlM2ElMmYlNWZjYWJpbmV0JTJmbGVnaXNsYXRpZSUyZmluZGV4JkhpdENvdW50PTUwJmhpdHM9OWErOWIrYjMrYjQrYzQrYzUrZDUrZDYrZWIrZWMrMTA4KzEwOSsxMWYrMTIwKzEyZisxMzArMTNmKzE0MCsxNTkrMTVhKzE3MCsxNzErMThhKzE4YisxYTArMWExKzFjMSsxYzIrMWUxKzFlMisxZjMrMjAwKzI1MysyNTQrMzRiKzM0Yys1NjErNTYyK2NjZStjY2YrZGYxK2RmMitmMDUrZjA2KzEwMWErMTAxYisxMjM0KzEyMzUrMTM0ZSsxMzRmKw==" </w:instrText>
      </w:r>
      <w:r w:rsidRPr="007977D8">
        <w:rPr>
          <w:noProof/>
        </w:rPr>
        <w:fldChar w:fldCharType="end"/>
      </w:r>
      <w:bookmarkEnd w:id="24"/>
      <w:r w:rsidRPr="007977D8">
        <w:rPr>
          <w:rStyle w:val="tpa"/>
          <w:noProof/>
        </w:rPr>
        <w:t>Întocmit azi data</w:t>
      </w:r>
    </w:p>
    <w:bookmarkStart w:id="25" w:name="do|ax8|pa16"/>
    <w:p w:rsidR="00C27C72" w:rsidRPr="007977D8" w:rsidRDefault="00C27C72" w:rsidP="00C27C72">
      <w:pPr>
        <w:rPr>
          <w:noProof/>
        </w:rPr>
      </w:pPr>
      <w:r w:rsidRPr="007977D8">
        <w:rPr>
          <w:noProof/>
        </w:rPr>
        <w:fldChar w:fldCharType="begin"/>
      </w:r>
      <w:r w:rsidRPr="007977D8">
        <w:rPr>
          <w:noProof/>
        </w:rPr>
        <w:instrText xml:space="preserve"> HYPERLINK "http://idrept.ro/DocumentView.aspx?DocumentId=00175069&amp;Info=RG9jSWQ9MTYzNjUzJkluZGV4PUQlM2ElMmYlNWZjYWJpbmV0JTJmbGVnaXNsYXRpZSUyZmluZGV4JkhpdENvdW50PTUwJmhpdHM9OWErOWIrYjMrYjQrYzQrYzUrZDUrZDYrZWIrZWMrMTA4KzEwOSsxMWYrMTIwKzEyZisxMzArMTNmKzE0MCsxNTkrMTVhKzE3MCsxNzErMThhKzE4YisxYTArMWExKzFjMSsxYzIrMWUxKzFlMisxZjMrMjAwKzI1MysyNTQrMzRiKzM0Yys1NjErNTYyK2NjZStjY2YrZGYxK2RmMitmMDUrZjA2KzEwMWErMTAxYisxMjM0KzEyMzUrMTM0ZSsxMzRmKw==" </w:instrText>
      </w:r>
      <w:r w:rsidRPr="007977D8">
        <w:rPr>
          <w:noProof/>
        </w:rPr>
        <w:fldChar w:fldCharType="end"/>
      </w:r>
      <w:bookmarkEnd w:id="25"/>
      <w:r w:rsidRPr="007977D8">
        <w:rPr>
          <w:rStyle w:val="tpa"/>
          <w:noProof/>
        </w:rPr>
        <w:t>....................</w:t>
      </w:r>
    </w:p>
    <w:bookmarkStart w:id="26" w:name="do|ax8|pa17"/>
    <w:p w:rsidR="00C27C72" w:rsidRPr="007977D8" w:rsidRDefault="00C27C72" w:rsidP="00C27C72">
      <w:pPr>
        <w:rPr>
          <w:noProof/>
        </w:rPr>
      </w:pPr>
      <w:r w:rsidRPr="007977D8">
        <w:rPr>
          <w:noProof/>
        </w:rPr>
        <w:fldChar w:fldCharType="begin"/>
      </w:r>
      <w:r w:rsidRPr="007977D8">
        <w:rPr>
          <w:noProof/>
        </w:rPr>
        <w:instrText xml:space="preserve"> HYPERLINK "http://idrept.ro/DocumentView.aspx?DocumentId=00175069&amp;Info=RG9jSWQ9MTYzNjUzJkluZGV4PUQlM2ElMmYlNWZjYWJpbmV0JTJmbGVnaXNsYXRpZSUyZmluZGV4JkhpdENvdW50PTUwJmhpdHM9OWErOWIrYjMrYjQrYzQrYzUrZDUrZDYrZWIrZWMrMTA4KzEwOSsxMWYrMTIwKzEyZisxMzArMTNmKzE0MCsxNTkrMTVhKzE3MCsxNzErMThhKzE4YisxYTArMWExKzFjMSsxYzIrMWUxKzFlMisxZjMrMjAwKzI1MysyNTQrMzRiKzM0Yys1NjErNTYyK2NjZStjY2YrZGYxK2RmMitmMDUrZjA2KzEwMWErMTAxYisxMjM0KzEyMzUrMTM0ZSsxMzRmKw==" </w:instrText>
      </w:r>
      <w:r w:rsidRPr="007977D8">
        <w:rPr>
          <w:noProof/>
        </w:rPr>
        <w:fldChar w:fldCharType="end"/>
      </w:r>
      <w:bookmarkEnd w:id="26"/>
      <w:r w:rsidRPr="007977D8">
        <w:rPr>
          <w:rStyle w:val="tpa"/>
          <w:noProof/>
        </w:rPr>
        <w:t>(funcţia, prenume şi nume)</w:t>
      </w:r>
    </w:p>
    <w:bookmarkStart w:id="27" w:name="do|ax8|pa18"/>
    <w:p w:rsidR="00C27C72" w:rsidRPr="007977D8" w:rsidRDefault="00C27C72" w:rsidP="00C27C72">
      <w:pPr>
        <w:rPr>
          <w:noProof/>
        </w:rPr>
      </w:pPr>
      <w:r w:rsidRPr="007977D8">
        <w:rPr>
          <w:noProof/>
        </w:rPr>
        <w:fldChar w:fldCharType="begin"/>
      </w:r>
      <w:r w:rsidRPr="007977D8">
        <w:rPr>
          <w:noProof/>
        </w:rPr>
        <w:instrText xml:space="preserve"> HYPERLINK "http://idrept.ro/DocumentView.aspx?DocumentId=00175069&amp;Info=RG9jSWQ9MTYzNjUzJkluZGV4PUQlM2ElMmYlNWZjYWJpbmV0JTJmbGVnaXNsYXRpZSUyZmluZGV4JkhpdENvdW50PTUwJmhpdHM9OWErOWIrYjMrYjQrYzQrYzUrZDUrZDYrZWIrZWMrMTA4KzEwOSsxMWYrMTIwKzEyZisxMzArMTNmKzE0MCsxNTkrMTVhKzE3MCsxNzErMThhKzE4YisxYTArMWExKzFjMSsxYzIrMWUxKzFlMisxZjMrMjAwKzI1MysyNTQrMzRiKzM0Yys1NjErNTYyK2NjZStjY2YrZGYxK2RmMitmMDUrZjA2KzEwMWErMTAxYisxMjM0KzEyMzUrMTM0ZSsxMzRmKw==" </w:instrText>
      </w:r>
      <w:r w:rsidRPr="007977D8">
        <w:rPr>
          <w:noProof/>
        </w:rPr>
        <w:fldChar w:fldCharType="end"/>
      </w:r>
      <w:bookmarkEnd w:id="27"/>
      <w:r w:rsidRPr="007977D8">
        <w:rPr>
          <w:rStyle w:val="tpa"/>
          <w:noProof/>
        </w:rPr>
        <w:t>Am primit un exemplar al deciziei de impunere,</w:t>
      </w:r>
    </w:p>
    <w:bookmarkStart w:id="28" w:name="do|ax8|pa19"/>
    <w:p w:rsidR="00C27C72" w:rsidRPr="007977D8" w:rsidRDefault="00C27C72" w:rsidP="00C27C72">
      <w:pPr>
        <w:rPr>
          <w:noProof/>
        </w:rPr>
      </w:pPr>
      <w:r w:rsidRPr="007977D8">
        <w:rPr>
          <w:noProof/>
        </w:rPr>
        <w:fldChar w:fldCharType="begin"/>
      </w:r>
      <w:r w:rsidRPr="007977D8">
        <w:rPr>
          <w:noProof/>
        </w:rPr>
        <w:instrText xml:space="preserve"> HYPERLINK "http://idrept.ro/DocumentView.aspx?DocumentId=00175069&amp;Info=RG9jSWQ9MTYzNjUzJkluZGV4PUQlM2ElMmYlNWZjYWJpbmV0JTJmbGVnaXNsYXRpZSUyZmluZGV4JkhpdENvdW50PTUwJmhpdHM9OWErOWIrYjMrYjQrYzQrYzUrZDUrZDYrZWIrZWMrMTA4KzEwOSsxMWYrMTIwKzEyZisxMzArMTNmKzE0MCsxNTkrMTVhKzE3MCsxNzErMThhKzE4YisxYTArMWExKzFjMSsxYzIrMWUxKzFlMisxZjMrMjAwKzI1MysyNTQrMzRiKzM0Yys1NjErNTYyK2NjZStjY2YrZGYxK2RmMitmMDUrZjA2KzEwMWErMTAxYisxMjM0KzEyMzUrMTM0ZSsxMzRmKw==" </w:instrText>
      </w:r>
      <w:r w:rsidRPr="007977D8">
        <w:rPr>
          <w:noProof/>
        </w:rPr>
        <w:fldChar w:fldCharType="end"/>
      </w:r>
      <w:bookmarkEnd w:id="28"/>
      <w:r w:rsidRPr="007977D8">
        <w:rPr>
          <w:rStyle w:val="tpa"/>
          <w:noProof/>
        </w:rPr>
        <w:t>Prenume şi nume ...................., CNP .............. B.I./A.I./C.I. serie ......... nr. .............</w:t>
      </w:r>
    </w:p>
    <w:bookmarkStart w:id="29" w:name="do|ax8|pa20"/>
    <w:p w:rsidR="00C27C72" w:rsidRPr="007977D8" w:rsidRDefault="00C27C72" w:rsidP="00C27C72">
      <w:pPr>
        <w:rPr>
          <w:noProof/>
        </w:rPr>
      </w:pPr>
      <w:r w:rsidRPr="007977D8">
        <w:rPr>
          <w:noProof/>
        </w:rPr>
        <w:fldChar w:fldCharType="begin"/>
      </w:r>
      <w:r w:rsidRPr="007977D8">
        <w:rPr>
          <w:noProof/>
        </w:rPr>
        <w:instrText xml:space="preserve"> HYPERLINK "http://idrept.ro/DocumentView.aspx?DocumentId=00175069&amp;Info=RG9jSWQ9MTYzNjUzJkluZGV4PUQlM2ElMmYlNWZjYWJpbmV0JTJmbGVnaXNsYXRpZSUyZmluZGV4JkhpdENvdW50PTUwJmhpdHM9OWErOWIrYjMrYjQrYzQrYzUrZDUrZDYrZWIrZWMrMTA4KzEwOSsxMWYrMTIwKzEyZisxMzArMTNmKzE0MCsxNTkrMTVhKzE3MCsxNzErMThhKzE4YisxYTArMWExKzFjMSsxYzIrMWUxKzFlMisxZjMrMjAwKzI1MysyNTQrMzRiKzM0Yys1NjErNTYyK2NjZStjY2YrZGYxK2RmMitmMDUrZjA2KzEwMWErMTAxYisxMjM0KzEyMzUrMTM0ZSsxMzRmKw==" </w:instrText>
      </w:r>
      <w:r w:rsidRPr="007977D8">
        <w:rPr>
          <w:noProof/>
        </w:rPr>
        <w:fldChar w:fldCharType="end"/>
      </w:r>
      <w:bookmarkEnd w:id="29"/>
      <w:r w:rsidRPr="007977D8">
        <w:rPr>
          <w:rStyle w:val="tpa"/>
          <w:noProof/>
        </w:rPr>
        <w:t>Semnătură contribuabil ........................</w:t>
      </w:r>
    </w:p>
    <w:bookmarkStart w:id="30" w:name="do|ax8|pa21"/>
    <w:p w:rsidR="00C27C72" w:rsidRPr="007977D8" w:rsidRDefault="00C27C72" w:rsidP="00C27C72">
      <w:pPr>
        <w:rPr>
          <w:noProof/>
        </w:rPr>
      </w:pPr>
      <w:r w:rsidRPr="007977D8">
        <w:rPr>
          <w:noProof/>
        </w:rPr>
        <w:fldChar w:fldCharType="begin"/>
      </w:r>
      <w:r w:rsidRPr="007977D8">
        <w:rPr>
          <w:noProof/>
        </w:rPr>
        <w:instrText xml:space="preserve"> HYPERLINK "http://idrept.ro/DocumentView.aspx?DocumentId=00175069&amp;Info=RG9jSWQ9MTYzNjUzJkluZGV4PUQlM2ElMmYlNWZjYWJpbmV0JTJmbGVnaXNsYXRpZSUyZmluZGV4JkhpdENvdW50PTUwJmhpdHM9OWErOWIrYjMrYjQrYzQrYzUrZDUrZDYrZWIrZWMrMTA4KzEwOSsxMWYrMTIwKzEyZisxMzArMTNmKzE0MCsxNTkrMTVhKzE3MCsxNzErMThhKzE4YisxYTArMWExKzFjMSsxYzIrMWUxKzFlMisxZjMrMjAwKzI1MysyNTQrMzRiKzM0Yys1NjErNTYyK2NjZStjY2YrZGYxK2RmMitmMDUrZjA2KzEwMWErMTAxYisxMjM0KzEyMzUrMTM0ZSsxMzRmKw==" </w:instrText>
      </w:r>
      <w:r w:rsidRPr="007977D8">
        <w:rPr>
          <w:noProof/>
        </w:rPr>
        <w:fldChar w:fldCharType="end"/>
      </w:r>
      <w:bookmarkEnd w:id="30"/>
      <w:r w:rsidRPr="007977D8">
        <w:rPr>
          <w:rStyle w:val="tpa"/>
          <w:noProof/>
        </w:rPr>
        <w:t>Data ....../....../............... sau</w:t>
      </w:r>
    </w:p>
    <w:bookmarkStart w:id="31" w:name="do|ax8|pa22"/>
    <w:p w:rsidR="00C27C72" w:rsidRPr="007977D8" w:rsidRDefault="00C27C72" w:rsidP="00C27C72">
      <w:pPr>
        <w:rPr>
          <w:noProof/>
        </w:rPr>
      </w:pPr>
      <w:r w:rsidRPr="007977D8">
        <w:rPr>
          <w:noProof/>
        </w:rPr>
        <w:fldChar w:fldCharType="begin"/>
      </w:r>
      <w:r w:rsidRPr="007977D8">
        <w:rPr>
          <w:noProof/>
        </w:rPr>
        <w:instrText xml:space="preserve"> HYPERLINK "http://idrept.ro/DocumentView.aspx?DocumentId=00175069&amp;Info=RG9jSWQ9MTYzNjUzJkluZGV4PUQlM2ElMmYlNWZjYWJpbmV0JTJmbGVnaXNsYXRpZSUyZmluZGV4JkhpdENvdW50PTUwJmhpdHM9OWErOWIrYjMrYjQrYzQrYzUrZDUrZDYrZWIrZWMrMTA4KzEwOSsxMWYrMTIwKzEyZisxMzArMTNmKzE0MCsxNTkrMTVhKzE3MCsxNzErMThhKzE4YisxYTArMWExKzFjMSsxYzIrMWUxKzFlMisxZjMrMjAwKzI1MysyNTQrMzRiKzM0Yys1NjErNTYyK2NjZStjY2YrZGYxK2RmMitmMDUrZjA2KzEwMWErMTAxYisxMjM0KzEyMzUrMTM0ZSsxMzRmKw==" </w:instrText>
      </w:r>
      <w:r w:rsidRPr="007977D8">
        <w:rPr>
          <w:noProof/>
        </w:rPr>
        <w:fldChar w:fldCharType="end"/>
      </w:r>
      <w:bookmarkEnd w:id="31"/>
      <w:r w:rsidRPr="007977D8">
        <w:rPr>
          <w:rStyle w:val="tpa"/>
          <w:noProof/>
        </w:rPr>
        <w:t>Nr. şi data confirmării de primire: ....................</w:t>
      </w:r>
    </w:p>
    <w:p w:rsidR="00C27C72" w:rsidRPr="007977D8" w:rsidRDefault="00C27C72" w:rsidP="00C27C72">
      <w:pPr>
        <w:rPr>
          <w:noProof/>
        </w:rPr>
      </w:pPr>
      <w:bookmarkStart w:id="32" w:name="do|ax9"/>
      <w:r w:rsidRPr="007977D8">
        <w:rPr>
          <w:noProof/>
        </w:rPr>
        <w:br w:type="page"/>
      </w:r>
      <w:hyperlink r:id="rId20" w:history="1"/>
      <w:bookmarkEnd w:id="32"/>
      <w:r w:rsidRPr="007977D8">
        <w:rPr>
          <w:noProof/>
        </w:rPr>
        <w:t xml:space="preserve"> </w:t>
      </w:r>
      <w:r w:rsidRPr="007977D8">
        <w:rPr>
          <w:rStyle w:val="tax"/>
          <w:noProof/>
        </w:rPr>
        <w:t>DECIZIE DE IMPUNERE pentru anul ......... pentru stabilirea impozitelor/taxelor datorate de persoanele juridice</w:t>
      </w:r>
    </w:p>
    <w:bookmarkStart w:id="33" w:name="do|ax9|pa1"/>
    <w:p w:rsidR="00C27C72" w:rsidRPr="007977D8" w:rsidRDefault="00C27C72" w:rsidP="00C27C72">
      <w:pPr>
        <w:rPr>
          <w:noProof/>
        </w:rPr>
      </w:pPr>
      <w:r w:rsidRPr="007977D8">
        <w:rPr>
          <w:noProof/>
        </w:rPr>
        <w:fldChar w:fldCharType="begin"/>
      </w:r>
      <w:r w:rsidRPr="007977D8">
        <w:rPr>
          <w:noProof/>
        </w:rPr>
        <w:instrText xml:space="preserve"> HYPERLINK "http://idrept.ro/DocumentView.aspx?DocumentId=00175069&amp;Info=RG9jSWQ9MTYzNjUzJkluZGV4PUQlM2ElMmYlNWZjYWJpbmV0JTJmbGVnaXNsYXRpZSUyZmluZGV4JkhpdENvdW50PTUwJmhpdHM9OWErOWIrYjMrYjQrYzQrYzUrZDUrZDYrZWIrZWMrMTA4KzEwOSsxMWYrMTIwKzEyZisxMzArMTNmKzE0MCsxNTkrMTVhKzE3MCsxNzErMThhKzE4YisxYTArMWExKzFjMSsxYzIrMWUxKzFlMisxZjMrMjAwKzI1MysyNTQrMzRiKzM0Yys1NjErNTYyK2NjZStjY2YrZGYxK2RmMitmMDUrZjA2KzEwMWErMTAxYisxMjM0KzEyMzUrMTM0ZSsxMzRmKw==" </w:instrText>
      </w:r>
      <w:r w:rsidRPr="007977D8">
        <w:rPr>
          <w:noProof/>
        </w:rPr>
        <w:fldChar w:fldCharType="end"/>
      </w:r>
      <w:bookmarkEnd w:id="33"/>
    </w:p>
    <w:tbl>
      <w:tblPr>
        <w:tblW w:w="9060" w:type="dxa"/>
        <w:tblCellSpacing w:w="0" w:type="dxa"/>
        <w:tblCellMar>
          <w:top w:w="15" w:type="dxa"/>
          <w:left w:w="15" w:type="dxa"/>
          <w:bottom w:w="15" w:type="dxa"/>
          <w:right w:w="15" w:type="dxa"/>
        </w:tblCellMar>
        <w:tblLook w:val="0000" w:firstRow="0" w:lastRow="0" w:firstColumn="0" w:lastColumn="0" w:noHBand="0" w:noVBand="0"/>
      </w:tblPr>
      <w:tblGrid>
        <w:gridCol w:w="2265"/>
        <w:gridCol w:w="4530"/>
        <w:gridCol w:w="2265"/>
      </w:tblGrid>
      <w:tr w:rsidR="00C27C72" w:rsidRPr="007977D8" w:rsidTr="00F91F0E">
        <w:trPr>
          <w:tblCellSpacing w:w="0" w:type="dxa"/>
        </w:trPr>
        <w:tc>
          <w:tcPr>
            <w:tcW w:w="1250" w:type="pct"/>
            <w:vAlign w:val="center"/>
          </w:tcPr>
          <w:p w:rsidR="00C27C72" w:rsidRPr="007977D8" w:rsidRDefault="00C27C72" w:rsidP="00F91F0E">
            <w:pPr>
              <w:pStyle w:val="NormalWeb"/>
              <w:jc w:val="center"/>
              <w:rPr>
                <w:noProof/>
                <w:lang w:val="ro-RO"/>
              </w:rPr>
            </w:pPr>
            <w:r w:rsidRPr="007977D8">
              <w:rPr>
                <w:noProof/>
                <w:lang w:val="ro-RO"/>
              </w:rPr>
              <w:t>Stema unităţii administrativ-teritoriale</w:t>
            </w:r>
          </w:p>
        </w:tc>
        <w:tc>
          <w:tcPr>
            <w:tcW w:w="2500" w:type="pct"/>
            <w:vMerge w:val="restart"/>
          </w:tcPr>
          <w:p w:rsidR="00C27C72" w:rsidRPr="007977D8" w:rsidRDefault="00C27C72" w:rsidP="00F91F0E">
            <w:pPr>
              <w:pStyle w:val="NormalWeb"/>
              <w:jc w:val="center"/>
              <w:rPr>
                <w:noProof/>
                <w:lang w:val="ro-RO"/>
              </w:rPr>
            </w:pPr>
            <w:r w:rsidRPr="007977D8">
              <w:rPr>
                <w:noProof/>
                <w:lang w:val="ro-RO"/>
              </w:rPr>
              <w:t>ROMÂNIA</w:t>
            </w:r>
          </w:p>
          <w:p w:rsidR="00C27C72" w:rsidRPr="007977D8" w:rsidRDefault="00C27C72" w:rsidP="00F91F0E">
            <w:pPr>
              <w:pStyle w:val="NormalWeb"/>
              <w:jc w:val="center"/>
              <w:rPr>
                <w:noProof/>
                <w:lang w:val="ro-RO"/>
              </w:rPr>
            </w:pPr>
            <w:r w:rsidRPr="007977D8">
              <w:rPr>
                <w:noProof/>
                <w:lang w:val="ro-RO"/>
              </w:rPr>
              <w:t>Comuna/Oraşul/Municipiul/sectorul</w:t>
            </w:r>
          </w:p>
          <w:p w:rsidR="00C27C72" w:rsidRPr="007977D8" w:rsidRDefault="00C27C72" w:rsidP="00F91F0E">
            <w:pPr>
              <w:pStyle w:val="NormalWeb"/>
              <w:jc w:val="center"/>
              <w:rPr>
                <w:noProof/>
                <w:lang w:val="ro-RO"/>
              </w:rPr>
            </w:pPr>
            <w:r w:rsidRPr="007977D8">
              <w:rPr>
                <w:noProof/>
                <w:lang w:val="ro-RO"/>
              </w:rPr>
              <w:t>Denumirea organului fiscal local</w:t>
            </w:r>
          </w:p>
        </w:tc>
        <w:tc>
          <w:tcPr>
            <w:tcW w:w="1250" w:type="pct"/>
            <w:vAlign w:val="center"/>
          </w:tcPr>
          <w:p w:rsidR="00C27C72" w:rsidRPr="007977D8" w:rsidRDefault="00C27C72" w:rsidP="00F91F0E">
            <w:pPr>
              <w:pStyle w:val="NormalWeb"/>
              <w:jc w:val="center"/>
              <w:rPr>
                <w:noProof/>
                <w:lang w:val="ro-RO"/>
              </w:rPr>
            </w:pPr>
            <w:r w:rsidRPr="007977D8">
              <w:rPr>
                <w:b/>
                <w:bCs/>
                <w:noProof/>
                <w:lang w:val="ro-RO"/>
              </w:rPr>
              <w:t xml:space="preserve">Model </w:t>
            </w:r>
            <w:r w:rsidRPr="007977D8">
              <w:rPr>
                <w:b/>
                <w:bCs/>
                <w:noProof/>
                <w:shd w:val="clear" w:color="auto" w:fill="FFFF00"/>
                <w:lang w:val="ro-RO"/>
              </w:rPr>
              <w:t>2016</w:t>
            </w:r>
            <w:r w:rsidRPr="007977D8">
              <w:rPr>
                <w:b/>
                <w:bCs/>
                <w:noProof/>
                <w:lang w:val="ro-RO"/>
              </w:rPr>
              <w:t xml:space="preserve"> </w:t>
            </w:r>
            <w:r w:rsidRPr="007977D8">
              <w:rPr>
                <w:b/>
                <w:bCs/>
                <w:noProof/>
                <w:shd w:val="clear" w:color="auto" w:fill="FFFF00"/>
                <w:lang w:val="ro-RO"/>
              </w:rPr>
              <w:t>ITL</w:t>
            </w:r>
            <w:r w:rsidRPr="007977D8">
              <w:rPr>
                <w:b/>
                <w:bCs/>
                <w:noProof/>
                <w:lang w:val="ro-RO"/>
              </w:rPr>
              <w:t xml:space="preserve"> - 009</w:t>
            </w:r>
          </w:p>
        </w:tc>
      </w:tr>
      <w:tr w:rsidR="00C27C72" w:rsidRPr="007977D8" w:rsidTr="00F91F0E">
        <w:trPr>
          <w:tblCellSpacing w:w="0" w:type="dxa"/>
        </w:trPr>
        <w:tc>
          <w:tcPr>
            <w:tcW w:w="1250" w:type="pct"/>
            <w:vAlign w:val="center"/>
          </w:tcPr>
          <w:p w:rsidR="00C27C72" w:rsidRPr="007977D8" w:rsidRDefault="00C27C72" w:rsidP="00F91F0E">
            <w:pPr>
              <w:pStyle w:val="NormalWeb"/>
              <w:rPr>
                <w:noProof/>
                <w:lang w:val="ro-RO"/>
              </w:rPr>
            </w:pPr>
            <w:r w:rsidRPr="007977D8">
              <w:rPr>
                <w:noProof/>
                <w:lang w:val="ro-RO"/>
              </w:rPr>
              <w:t>Codul de identificare fiscală: ..............</w:t>
            </w:r>
          </w:p>
          <w:p w:rsidR="00C27C72" w:rsidRPr="007977D8" w:rsidRDefault="00C27C72" w:rsidP="00F91F0E">
            <w:pPr>
              <w:pStyle w:val="NormalWeb"/>
              <w:rPr>
                <w:noProof/>
                <w:lang w:val="ro-RO"/>
              </w:rPr>
            </w:pPr>
            <w:r w:rsidRPr="007977D8">
              <w:rPr>
                <w:noProof/>
                <w:lang w:val="ro-RO"/>
              </w:rPr>
              <w:t>Adresă/Cont IBAN/tel/fax/e-mail</w:t>
            </w:r>
          </w:p>
        </w:tc>
        <w:tc>
          <w:tcPr>
            <w:tcW w:w="0" w:type="auto"/>
            <w:vMerge/>
            <w:vAlign w:val="center"/>
          </w:tcPr>
          <w:p w:rsidR="00C27C72" w:rsidRPr="007977D8" w:rsidRDefault="00C27C72" w:rsidP="00F91F0E">
            <w:pPr>
              <w:rPr>
                <w:noProof/>
              </w:rPr>
            </w:pPr>
          </w:p>
        </w:tc>
        <w:tc>
          <w:tcPr>
            <w:tcW w:w="1250" w:type="pct"/>
            <w:vAlign w:val="center"/>
          </w:tcPr>
          <w:p w:rsidR="00C27C72" w:rsidRPr="007977D8" w:rsidRDefault="00C27C72" w:rsidP="00F91F0E">
            <w:pPr>
              <w:pStyle w:val="NormalWeb"/>
              <w:rPr>
                <w:noProof/>
                <w:lang w:val="ro-RO"/>
              </w:rPr>
            </w:pPr>
            <w:r w:rsidRPr="007977D8">
              <w:rPr>
                <w:noProof/>
                <w:lang w:val="ro-RO"/>
              </w:rPr>
              <w:t>Nr. .........../data elib. ......../20....</w:t>
            </w:r>
          </w:p>
        </w:tc>
      </w:tr>
    </w:tbl>
    <w:bookmarkStart w:id="34" w:name="do|ax9|pa2"/>
    <w:p w:rsidR="00C27C72" w:rsidRPr="007977D8" w:rsidRDefault="00C27C72" w:rsidP="00C27C72">
      <w:pPr>
        <w:rPr>
          <w:noProof/>
        </w:rPr>
      </w:pPr>
      <w:r w:rsidRPr="007977D8">
        <w:rPr>
          <w:noProof/>
        </w:rPr>
        <w:fldChar w:fldCharType="begin"/>
      </w:r>
      <w:r w:rsidRPr="007977D8">
        <w:rPr>
          <w:noProof/>
        </w:rPr>
        <w:instrText xml:space="preserve"> HYPERLINK "http://idrept.ro/DocumentView.aspx?DocumentId=00175069&amp;Info=RG9jSWQ9MTYzNjUzJkluZGV4PUQlM2ElMmYlNWZjYWJpbmV0JTJmbGVnaXNsYXRpZSUyZmluZGV4JkhpdENvdW50PTUwJmhpdHM9OWErOWIrYjMrYjQrYzQrYzUrZDUrZDYrZWIrZWMrMTA4KzEwOSsxMWYrMTIwKzEyZisxMzArMTNmKzE0MCsxNTkrMTVhKzE3MCsxNzErMThhKzE4YisxYTArMWExKzFjMSsxYzIrMWUxKzFlMisxZjMrMjAwKzI1MysyNTQrMzRiKzM0Yys1NjErNTYyK2NjZStjY2YrZGYxK2RmMitmMDUrZjA2KzEwMWErMTAxYisxMjM0KzEyMzUrMTM0ZSsxMzRmKw==" </w:instrText>
      </w:r>
      <w:r w:rsidRPr="007977D8">
        <w:rPr>
          <w:noProof/>
        </w:rPr>
        <w:fldChar w:fldCharType="end"/>
      </w:r>
      <w:bookmarkEnd w:id="34"/>
      <w:r w:rsidRPr="007977D8">
        <w:rPr>
          <w:rStyle w:val="tpa"/>
          <w:noProof/>
        </w:rPr>
        <w:t>Contribuabilul ..................., CIF/CUI ..............., judeţul ..........., codul poştal .........., municipiul/oraşul/comuna .............. satul/sectorul ..........., str. ............. nr. ....., bl. ....., sc. ....., et. ....., ap. .....</w:t>
      </w:r>
    </w:p>
    <w:bookmarkStart w:id="35" w:name="do|ax9|pa3"/>
    <w:p w:rsidR="00C27C72" w:rsidRPr="007977D8" w:rsidRDefault="00C27C72" w:rsidP="00C27C72">
      <w:pPr>
        <w:rPr>
          <w:noProof/>
        </w:rPr>
      </w:pPr>
      <w:r w:rsidRPr="007977D8">
        <w:rPr>
          <w:noProof/>
        </w:rPr>
        <w:fldChar w:fldCharType="begin"/>
      </w:r>
      <w:r w:rsidRPr="007977D8">
        <w:rPr>
          <w:noProof/>
        </w:rPr>
        <w:instrText xml:space="preserve"> HYPERLINK "http://idrept.ro/DocumentView.aspx?DocumentId=00175069&amp;Info=RG9jSWQ9MTYzNjUzJkluZGV4PUQlM2ElMmYlNWZjYWJpbmV0JTJmbGVnaXNsYXRpZSUyZmluZGV4JkhpdENvdW50PTUwJmhpdHM9OWErOWIrYjMrYjQrYzQrYzUrZDUrZDYrZWIrZWMrMTA4KzEwOSsxMWYrMTIwKzEyZisxMzArMTNmKzE0MCsxNTkrMTVhKzE3MCsxNzErMThhKzE4YisxYTArMWExKzFjMSsxYzIrMWUxKzFlMisxZjMrMjAwKzI1MysyNTQrMzRiKzM0Yys1NjErNTYyK2NjZStjY2YrZGYxK2RmMitmMDUrZjA2KzEwMWErMTAxYisxMjM0KzEyMzUrMTM0ZSsxMzRmKw==" </w:instrText>
      </w:r>
      <w:r w:rsidRPr="007977D8">
        <w:rPr>
          <w:noProof/>
        </w:rPr>
        <w:fldChar w:fldCharType="end"/>
      </w:r>
      <w:bookmarkEnd w:id="35"/>
      <w:r w:rsidRPr="007977D8">
        <w:rPr>
          <w:rStyle w:val="tpa"/>
          <w:noProof/>
        </w:rPr>
        <w:t xml:space="preserve">În conformitate cu prevederile Legii nr. </w:t>
      </w:r>
      <w:hyperlink r:id="rId21" w:history="1">
        <w:r w:rsidRPr="007977D8">
          <w:rPr>
            <w:rStyle w:val="Hyperlink"/>
            <w:noProof/>
          </w:rPr>
          <w:t>207/2015</w:t>
        </w:r>
      </w:hyperlink>
      <w:r w:rsidRPr="007977D8">
        <w:rPr>
          <w:rStyle w:val="tpa"/>
          <w:noProof/>
        </w:rPr>
        <w:t xml:space="preserve"> privind </w:t>
      </w:r>
      <w:hyperlink r:id="rId22" w:history="1">
        <w:r w:rsidRPr="007977D8">
          <w:rPr>
            <w:rStyle w:val="Hyperlink"/>
            <w:noProof/>
          </w:rPr>
          <w:t>Codul de procedură fiscală</w:t>
        </w:r>
      </w:hyperlink>
      <w:r w:rsidRPr="007977D8">
        <w:rPr>
          <w:rStyle w:val="tpa"/>
          <w:noProof/>
        </w:rPr>
        <w:t xml:space="preserve">, cu modificările şi completările ulterioare şi a Legii nr. </w:t>
      </w:r>
      <w:hyperlink r:id="rId23" w:history="1">
        <w:r w:rsidRPr="007977D8">
          <w:rPr>
            <w:rStyle w:val="Hyperlink"/>
            <w:noProof/>
          </w:rPr>
          <w:t>227/2015</w:t>
        </w:r>
      </w:hyperlink>
      <w:r w:rsidRPr="007977D8">
        <w:rPr>
          <w:rStyle w:val="tpa"/>
          <w:noProof/>
        </w:rPr>
        <w:t xml:space="preserve"> privind </w:t>
      </w:r>
      <w:hyperlink r:id="rId24" w:history="1">
        <w:r w:rsidRPr="007977D8">
          <w:rPr>
            <w:rStyle w:val="Hyperlink"/>
            <w:noProof/>
          </w:rPr>
          <w:t>Codul fiscal</w:t>
        </w:r>
      </w:hyperlink>
      <w:r w:rsidRPr="007977D8">
        <w:rPr>
          <w:rStyle w:val="tpa"/>
          <w:noProof/>
        </w:rPr>
        <w:t>, cu modificările şi completările ulterioare, se stabilesc următoarele obligaţii de plată faţă de bugetul local al comunei/oraşului/municipiului/sectorului ......................:</w:t>
      </w:r>
    </w:p>
    <w:bookmarkStart w:id="36" w:name="do|ax9|pa4"/>
    <w:p w:rsidR="00C27C72" w:rsidRPr="007977D8" w:rsidRDefault="00C27C72" w:rsidP="00C27C72">
      <w:pPr>
        <w:rPr>
          <w:noProof/>
        </w:rPr>
      </w:pPr>
      <w:r w:rsidRPr="007977D8">
        <w:rPr>
          <w:noProof/>
        </w:rPr>
        <w:fldChar w:fldCharType="begin"/>
      </w:r>
      <w:r w:rsidRPr="007977D8">
        <w:rPr>
          <w:noProof/>
        </w:rPr>
        <w:instrText xml:space="preserve"> HYPERLINK "http://idrept.ro/DocumentView.aspx?DocumentId=00175069&amp;Info=RG9jSWQ9MTYzNjUzJkluZGV4PUQlM2ElMmYlNWZjYWJpbmV0JTJmbGVnaXNsYXRpZSUyZmluZGV4JkhpdENvdW50PTUwJmhpdHM9OWErOWIrYjMrYjQrYzQrYzUrZDUrZDYrZWIrZWMrMTA4KzEwOSsxMWYrMTIwKzEyZisxMzArMTNmKzE0MCsxNTkrMTVhKzE3MCsxNzErMThhKzE4YisxYTArMWExKzFjMSsxYzIrMWUxKzFlMisxZjMrMjAwKzI1MysyNTQrMzRiKzM0Yys1NjErNTYyK2NjZStjY2YrZGYxK2RmMitmMDUrZjA2KzEwMWErMTAxYisxMjM0KzEyMzUrMTM0ZSsxMzRmKw==" </w:instrText>
      </w:r>
      <w:r w:rsidRPr="007977D8">
        <w:rPr>
          <w:noProof/>
        </w:rPr>
        <w:fldChar w:fldCharType="end"/>
      </w:r>
      <w:bookmarkEnd w:id="36"/>
      <w:r w:rsidRPr="007977D8">
        <w:rPr>
          <w:rStyle w:val="tpa"/>
          <w:noProof/>
        </w:rPr>
        <w:t>Nr. de rol nominal unic: ..............</w:t>
      </w:r>
    </w:p>
    <w:bookmarkStart w:id="37" w:name="do|ax9|pa5"/>
    <w:p w:rsidR="00C27C72" w:rsidRPr="007977D8" w:rsidRDefault="00C27C72" w:rsidP="00C27C72">
      <w:pPr>
        <w:rPr>
          <w:noProof/>
        </w:rPr>
      </w:pPr>
      <w:r w:rsidRPr="007977D8">
        <w:rPr>
          <w:noProof/>
        </w:rPr>
        <w:fldChar w:fldCharType="begin"/>
      </w:r>
      <w:r w:rsidRPr="007977D8">
        <w:rPr>
          <w:noProof/>
        </w:rPr>
        <w:instrText xml:space="preserve"> HYPERLINK "http://idrept.ro/DocumentView.aspx?DocumentId=00175069&amp;Info=RG9jSWQ9MTYzNjUzJkluZGV4PUQlM2ElMmYlNWZjYWJpbmV0JTJmbGVnaXNsYXRpZSUyZmluZGV4JkhpdENvdW50PTUwJmhpdHM9OWErOWIrYjMrYjQrYzQrYzUrZDUrZDYrZWIrZWMrMTA4KzEwOSsxMWYrMTIwKzEyZisxMzArMTNmKzE0MCsxNTkrMTVhKzE3MCsxNzErMThhKzE4YisxYTArMWExKzFjMSsxYzIrMWUxKzFlMisxZjMrMjAwKzI1MysyNTQrMzRiKzM0Yys1NjErNTYyK2NjZStjY2YrZGYxK2RmMitmMDUrZjA2KzEwMWErMTAxYisxMjM0KzEyMzUrMTM0ZSsxMzRmKw==" </w:instrText>
      </w:r>
      <w:r w:rsidRPr="007977D8">
        <w:rPr>
          <w:noProof/>
        </w:rPr>
        <w:fldChar w:fldCharType="end"/>
      </w:r>
      <w:bookmarkEnd w:id="37"/>
    </w:p>
    <w:tbl>
      <w:tblPr>
        <w:tblW w:w="9060" w:type="dxa"/>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2809"/>
        <w:gridCol w:w="1721"/>
        <w:gridCol w:w="1721"/>
        <w:gridCol w:w="2809"/>
      </w:tblGrid>
      <w:tr w:rsidR="00C27C72" w:rsidRPr="007977D8" w:rsidTr="00F91F0E">
        <w:trPr>
          <w:tblCellSpacing w:w="0" w:type="dxa"/>
        </w:trPr>
        <w:tc>
          <w:tcPr>
            <w:tcW w:w="1550" w:type="pct"/>
            <w:tcBorders>
              <w:top w:val="outset" w:sz="6" w:space="0" w:color="auto"/>
              <w:left w:val="outset" w:sz="6" w:space="0" w:color="auto"/>
              <w:bottom w:val="outset" w:sz="6" w:space="0" w:color="auto"/>
              <w:right w:val="outset" w:sz="6" w:space="0" w:color="auto"/>
            </w:tcBorders>
            <w:vAlign w:val="center"/>
          </w:tcPr>
          <w:p w:rsidR="00C27C72" w:rsidRPr="007977D8" w:rsidRDefault="00C27C72" w:rsidP="00F91F0E">
            <w:pPr>
              <w:pStyle w:val="NormalWeb"/>
              <w:jc w:val="center"/>
              <w:rPr>
                <w:noProof/>
                <w:lang w:val="ro-RO"/>
              </w:rPr>
            </w:pPr>
            <w:r w:rsidRPr="007977D8">
              <w:rPr>
                <w:noProof/>
                <w:lang w:val="ro-RO"/>
              </w:rPr>
              <w:t>Categorie impozit/taxă</w:t>
            </w:r>
          </w:p>
        </w:tc>
        <w:tc>
          <w:tcPr>
            <w:tcW w:w="950" w:type="pct"/>
            <w:tcBorders>
              <w:top w:val="outset" w:sz="6" w:space="0" w:color="auto"/>
              <w:left w:val="outset" w:sz="6" w:space="0" w:color="auto"/>
              <w:bottom w:val="outset" w:sz="6" w:space="0" w:color="auto"/>
              <w:right w:val="outset" w:sz="6" w:space="0" w:color="auto"/>
            </w:tcBorders>
            <w:vAlign w:val="center"/>
          </w:tcPr>
          <w:p w:rsidR="00C27C72" w:rsidRPr="007977D8" w:rsidRDefault="00C27C72" w:rsidP="00F91F0E">
            <w:pPr>
              <w:pStyle w:val="NormalWeb"/>
              <w:jc w:val="center"/>
              <w:rPr>
                <w:noProof/>
                <w:lang w:val="ro-RO"/>
              </w:rPr>
            </w:pPr>
            <w:r w:rsidRPr="007977D8">
              <w:rPr>
                <w:noProof/>
                <w:lang w:val="ro-RO"/>
              </w:rPr>
              <w:t>Sumă</w:t>
            </w:r>
          </w:p>
          <w:p w:rsidR="00C27C72" w:rsidRPr="007977D8" w:rsidRDefault="00C27C72" w:rsidP="00F91F0E">
            <w:pPr>
              <w:pStyle w:val="NormalWeb"/>
              <w:jc w:val="center"/>
              <w:rPr>
                <w:noProof/>
                <w:lang w:val="ro-RO"/>
              </w:rPr>
            </w:pPr>
            <w:r w:rsidRPr="007977D8">
              <w:rPr>
                <w:noProof/>
                <w:lang w:val="ro-RO"/>
              </w:rPr>
              <w:t>(lei)</w:t>
            </w:r>
          </w:p>
        </w:tc>
        <w:tc>
          <w:tcPr>
            <w:tcW w:w="950" w:type="pct"/>
            <w:tcBorders>
              <w:top w:val="outset" w:sz="6" w:space="0" w:color="auto"/>
              <w:left w:val="outset" w:sz="6" w:space="0" w:color="auto"/>
              <w:bottom w:val="outset" w:sz="6" w:space="0" w:color="auto"/>
              <w:right w:val="outset" w:sz="6" w:space="0" w:color="auto"/>
            </w:tcBorders>
            <w:vAlign w:val="center"/>
          </w:tcPr>
          <w:p w:rsidR="00C27C72" w:rsidRPr="007977D8" w:rsidRDefault="00C27C72" w:rsidP="00F91F0E">
            <w:pPr>
              <w:pStyle w:val="NormalWeb"/>
              <w:jc w:val="center"/>
              <w:rPr>
                <w:noProof/>
                <w:lang w:val="ro-RO"/>
              </w:rPr>
            </w:pPr>
            <w:r w:rsidRPr="007977D8">
              <w:rPr>
                <w:noProof/>
                <w:lang w:val="ro-RO"/>
              </w:rPr>
              <w:t>Termene de plată</w:t>
            </w:r>
          </w:p>
        </w:tc>
        <w:tc>
          <w:tcPr>
            <w:tcW w:w="1550" w:type="pct"/>
            <w:tcBorders>
              <w:top w:val="outset" w:sz="6" w:space="0" w:color="auto"/>
              <w:left w:val="outset" w:sz="6" w:space="0" w:color="auto"/>
              <w:bottom w:val="outset" w:sz="6" w:space="0" w:color="auto"/>
              <w:right w:val="outset" w:sz="6" w:space="0" w:color="auto"/>
            </w:tcBorders>
            <w:vAlign w:val="center"/>
          </w:tcPr>
          <w:p w:rsidR="00C27C72" w:rsidRPr="007977D8" w:rsidRDefault="00C27C72" w:rsidP="00F91F0E">
            <w:pPr>
              <w:pStyle w:val="NormalWeb"/>
              <w:jc w:val="center"/>
              <w:rPr>
                <w:noProof/>
                <w:lang w:val="ro-RO"/>
              </w:rPr>
            </w:pPr>
            <w:r w:rsidRPr="007977D8">
              <w:rPr>
                <w:noProof/>
                <w:lang w:val="ro-RO"/>
              </w:rPr>
              <w:t>Cont IBAN</w:t>
            </w:r>
          </w:p>
        </w:tc>
      </w:tr>
      <w:tr w:rsidR="00C27C72" w:rsidRPr="007977D8" w:rsidTr="00F91F0E">
        <w:trPr>
          <w:tblCellSpacing w:w="0" w:type="dxa"/>
        </w:trPr>
        <w:tc>
          <w:tcPr>
            <w:tcW w:w="1550" w:type="pct"/>
            <w:tcBorders>
              <w:top w:val="outset" w:sz="6" w:space="0" w:color="auto"/>
              <w:left w:val="outset" w:sz="6" w:space="0" w:color="auto"/>
              <w:bottom w:val="outset" w:sz="6" w:space="0" w:color="auto"/>
              <w:right w:val="outset" w:sz="6" w:space="0" w:color="auto"/>
            </w:tcBorders>
          </w:tcPr>
          <w:p w:rsidR="00C27C72" w:rsidRPr="007977D8" w:rsidRDefault="00C27C72" w:rsidP="00F91F0E">
            <w:pPr>
              <w:pStyle w:val="NormalWeb"/>
              <w:rPr>
                <w:noProof/>
                <w:lang w:val="ro-RO"/>
              </w:rPr>
            </w:pPr>
            <w:r w:rsidRPr="007977D8">
              <w:rPr>
                <w:noProof/>
                <w:lang w:val="ro-RO"/>
              </w:rPr>
              <w:t>1</w:t>
            </w:r>
          </w:p>
        </w:tc>
        <w:tc>
          <w:tcPr>
            <w:tcW w:w="950" w:type="pct"/>
            <w:tcBorders>
              <w:top w:val="outset" w:sz="6" w:space="0" w:color="auto"/>
              <w:left w:val="outset" w:sz="6" w:space="0" w:color="auto"/>
              <w:bottom w:val="outset" w:sz="6" w:space="0" w:color="auto"/>
              <w:right w:val="outset" w:sz="6" w:space="0" w:color="auto"/>
            </w:tcBorders>
          </w:tcPr>
          <w:p w:rsidR="00C27C72" w:rsidRPr="007977D8" w:rsidRDefault="00C27C72" w:rsidP="00F91F0E">
            <w:pPr>
              <w:rPr>
                <w:noProof/>
              </w:rPr>
            </w:pPr>
            <w:r w:rsidRPr="007977D8">
              <w:rPr>
                <w:noProof/>
              </w:rPr>
              <w:t> </w:t>
            </w:r>
          </w:p>
        </w:tc>
        <w:tc>
          <w:tcPr>
            <w:tcW w:w="950" w:type="pct"/>
            <w:tcBorders>
              <w:top w:val="outset" w:sz="6" w:space="0" w:color="auto"/>
              <w:left w:val="outset" w:sz="6" w:space="0" w:color="auto"/>
              <w:bottom w:val="outset" w:sz="6" w:space="0" w:color="auto"/>
              <w:right w:val="outset" w:sz="6" w:space="0" w:color="auto"/>
            </w:tcBorders>
          </w:tcPr>
          <w:p w:rsidR="00C27C72" w:rsidRPr="007977D8" w:rsidRDefault="00C27C72" w:rsidP="00F91F0E">
            <w:pPr>
              <w:rPr>
                <w:noProof/>
              </w:rPr>
            </w:pPr>
            <w:r w:rsidRPr="007977D8">
              <w:rPr>
                <w:noProof/>
              </w:rPr>
              <w:t> </w:t>
            </w:r>
          </w:p>
        </w:tc>
        <w:tc>
          <w:tcPr>
            <w:tcW w:w="1550" w:type="pct"/>
            <w:tcBorders>
              <w:top w:val="outset" w:sz="6" w:space="0" w:color="auto"/>
              <w:left w:val="outset" w:sz="6" w:space="0" w:color="auto"/>
              <w:bottom w:val="outset" w:sz="6" w:space="0" w:color="auto"/>
              <w:right w:val="outset" w:sz="6" w:space="0" w:color="auto"/>
            </w:tcBorders>
          </w:tcPr>
          <w:p w:rsidR="00C27C72" w:rsidRPr="007977D8" w:rsidRDefault="00C27C72" w:rsidP="00F91F0E">
            <w:pPr>
              <w:rPr>
                <w:noProof/>
              </w:rPr>
            </w:pPr>
            <w:r w:rsidRPr="007977D8">
              <w:rPr>
                <w:noProof/>
              </w:rPr>
              <w:t> </w:t>
            </w:r>
          </w:p>
        </w:tc>
      </w:tr>
      <w:tr w:rsidR="00C27C72" w:rsidRPr="007977D8" w:rsidTr="00F91F0E">
        <w:trPr>
          <w:tblCellSpacing w:w="0" w:type="dxa"/>
        </w:trPr>
        <w:tc>
          <w:tcPr>
            <w:tcW w:w="1550" w:type="pct"/>
            <w:tcBorders>
              <w:top w:val="outset" w:sz="6" w:space="0" w:color="auto"/>
              <w:left w:val="outset" w:sz="6" w:space="0" w:color="auto"/>
              <w:bottom w:val="outset" w:sz="6" w:space="0" w:color="auto"/>
              <w:right w:val="outset" w:sz="6" w:space="0" w:color="auto"/>
            </w:tcBorders>
          </w:tcPr>
          <w:p w:rsidR="00C27C72" w:rsidRPr="007977D8" w:rsidRDefault="00C27C72" w:rsidP="00F91F0E">
            <w:pPr>
              <w:pStyle w:val="NormalWeb"/>
              <w:rPr>
                <w:noProof/>
                <w:lang w:val="ro-RO"/>
              </w:rPr>
            </w:pPr>
            <w:r w:rsidRPr="007977D8">
              <w:rPr>
                <w:noProof/>
                <w:lang w:val="ro-RO"/>
              </w:rPr>
              <w:t>2</w:t>
            </w:r>
          </w:p>
        </w:tc>
        <w:tc>
          <w:tcPr>
            <w:tcW w:w="950" w:type="pct"/>
            <w:tcBorders>
              <w:top w:val="outset" w:sz="6" w:space="0" w:color="auto"/>
              <w:left w:val="outset" w:sz="6" w:space="0" w:color="auto"/>
              <w:bottom w:val="outset" w:sz="6" w:space="0" w:color="auto"/>
              <w:right w:val="outset" w:sz="6" w:space="0" w:color="auto"/>
            </w:tcBorders>
          </w:tcPr>
          <w:p w:rsidR="00C27C72" w:rsidRPr="007977D8" w:rsidRDefault="00C27C72" w:rsidP="00F91F0E">
            <w:pPr>
              <w:rPr>
                <w:noProof/>
              </w:rPr>
            </w:pPr>
            <w:r w:rsidRPr="007977D8">
              <w:rPr>
                <w:noProof/>
              </w:rPr>
              <w:t> </w:t>
            </w:r>
          </w:p>
        </w:tc>
        <w:tc>
          <w:tcPr>
            <w:tcW w:w="950" w:type="pct"/>
            <w:tcBorders>
              <w:top w:val="outset" w:sz="6" w:space="0" w:color="auto"/>
              <w:left w:val="outset" w:sz="6" w:space="0" w:color="auto"/>
              <w:bottom w:val="outset" w:sz="6" w:space="0" w:color="auto"/>
              <w:right w:val="outset" w:sz="6" w:space="0" w:color="auto"/>
            </w:tcBorders>
          </w:tcPr>
          <w:p w:rsidR="00C27C72" w:rsidRPr="007977D8" w:rsidRDefault="00C27C72" w:rsidP="00F91F0E">
            <w:pPr>
              <w:rPr>
                <w:noProof/>
              </w:rPr>
            </w:pPr>
            <w:r w:rsidRPr="007977D8">
              <w:rPr>
                <w:noProof/>
              </w:rPr>
              <w:t> </w:t>
            </w:r>
          </w:p>
        </w:tc>
        <w:tc>
          <w:tcPr>
            <w:tcW w:w="1550" w:type="pct"/>
            <w:tcBorders>
              <w:top w:val="outset" w:sz="6" w:space="0" w:color="auto"/>
              <w:left w:val="outset" w:sz="6" w:space="0" w:color="auto"/>
              <w:bottom w:val="outset" w:sz="6" w:space="0" w:color="auto"/>
              <w:right w:val="outset" w:sz="6" w:space="0" w:color="auto"/>
            </w:tcBorders>
          </w:tcPr>
          <w:p w:rsidR="00C27C72" w:rsidRPr="007977D8" w:rsidRDefault="00C27C72" w:rsidP="00F91F0E">
            <w:pPr>
              <w:rPr>
                <w:noProof/>
              </w:rPr>
            </w:pPr>
            <w:r w:rsidRPr="007977D8">
              <w:rPr>
                <w:noProof/>
              </w:rPr>
              <w:t> </w:t>
            </w:r>
          </w:p>
        </w:tc>
      </w:tr>
      <w:tr w:rsidR="00C27C72" w:rsidRPr="007977D8" w:rsidTr="00F91F0E">
        <w:trPr>
          <w:tblCellSpacing w:w="0" w:type="dxa"/>
        </w:trPr>
        <w:tc>
          <w:tcPr>
            <w:tcW w:w="1550" w:type="pct"/>
            <w:tcBorders>
              <w:top w:val="outset" w:sz="6" w:space="0" w:color="auto"/>
              <w:left w:val="outset" w:sz="6" w:space="0" w:color="auto"/>
              <w:bottom w:val="outset" w:sz="6" w:space="0" w:color="auto"/>
              <w:right w:val="outset" w:sz="6" w:space="0" w:color="auto"/>
            </w:tcBorders>
          </w:tcPr>
          <w:p w:rsidR="00C27C72" w:rsidRPr="007977D8" w:rsidRDefault="00C27C72" w:rsidP="00F91F0E">
            <w:pPr>
              <w:pStyle w:val="NormalWeb"/>
              <w:rPr>
                <w:noProof/>
                <w:lang w:val="ro-RO"/>
              </w:rPr>
            </w:pPr>
            <w:r w:rsidRPr="007977D8">
              <w:rPr>
                <w:noProof/>
                <w:lang w:val="ro-RO"/>
              </w:rPr>
              <w:t>3</w:t>
            </w:r>
          </w:p>
        </w:tc>
        <w:tc>
          <w:tcPr>
            <w:tcW w:w="950" w:type="pct"/>
            <w:tcBorders>
              <w:top w:val="outset" w:sz="6" w:space="0" w:color="auto"/>
              <w:left w:val="outset" w:sz="6" w:space="0" w:color="auto"/>
              <w:bottom w:val="outset" w:sz="6" w:space="0" w:color="auto"/>
              <w:right w:val="outset" w:sz="6" w:space="0" w:color="auto"/>
            </w:tcBorders>
          </w:tcPr>
          <w:p w:rsidR="00C27C72" w:rsidRPr="007977D8" w:rsidRDefault="00C27C72" w:rsidP="00F91F0E">
            <w:pPr>
              <w:rPr>
                <w:noProof/>
              </w:rPr>
            </w:pPr>
            <w:r w:rsidRPr="007977D8">
              <w:rPr>
                <w:noProof/>
              </w:rPr>
              <w:t> </w:t>
            </w:r>
          </w:p>
        </w:tc>
        <w:tc>
          <w:tcPr>
            <w:tcW w:w="950" w:type="pct"/>
            <w:tcBorders>
              <w:top w:val="outset" w:sz="6" w:space="0" w:color="auto"/>
              <w:left w:val="outset" w:sz="6" w:space="0" w:color="auto"/>
              <w:bottom w:val="outset" w:sz="6" w:space="0" w:color="auto"/>
              <w:right w:val="outset" w:sz="6" w:space="0" w:color="auto"/>
            </w:tcBorders>
          </w:tcPr>
          <w:p w:rsidR="00C27C72" w:rsidRPr="007977D8" w:rsidRDefault="00C27C72" w:rsidP="00F91F0E">
            <w:pPr>
              <w:rPr>
                <w:noProof/>
              </w:rPr>
            </w:pPr>
            <w:r w:rsidRPr="007977D8">
              <w:rPr>
                <w:noProof/>
              </w:rPr>
              <w:t> </w:t>
            </w:r>
          </w:p>
        </w:tc>
        <w:tc>
          <w:tcPr>
            <w:tcW w:w="1550" w:type="pct"/>
            <w:tcBorders>
              <w:top w:val="outset" w:sz="6" w:space="0" w:color="auto"/>
              <w:left w:val="outset" w:sz="6" w:space="0" w:color="auto"/>
              <w:bottom w:val="outset" w:sz="6" w:space="0" w:color="auto"/>
              <w:right w:val="outset" w:sz="6" w:space="0" w:color="auto"/>
            </w:tcBorders>
          </w:tcPr>
          <w:p w:rsidR="00C27C72" w:rsidRPr="007977D8" w:rsidRDefault="00C27C72" w:rsidP="00F91F0E">
            <w:pPr>
              <w:rPr>
                <w:noProof/>
              </w:rPr>
            </w:pPr>
            <w:r w:rsidRPr="007977D8">
              <w:rPr>
                <w:noProof/>
              </w:rPr>
              <w:t> </w:t>
            </w:r>
          </w:p>
        </w:tc>
      </w:tr>
      <w:tr w:rsidR="00C27C72" w:rsidRPr="007977D8" w:rsidTr="00F91F0E">
        <w:trPr>
          <w:tblCellSpacing w:w="0" w:type="dxa"/>
        </w:trPr>
        <w:tc>
          <w:tcPr>
            <w:tcW w:w="1550" w:type="pct"/>
            <w:tcBorders>
              <w:top w:val="outset" w:sz="6" w:space="0" w:color="auto"/>
              <w:left w:val="outset" w:sz="6" w:space="0" w:color="auto"/>
              <w:bottom w:val="outset" w:sz="6" w:space="0" w:color="auto"/>
              <w:right w:val="outset" w:sz="6" w:space="0" w:color="auto"/>
            </w:tcBorders>
          </w:tcPr>
          <w:p w:rsidR="00C27C72" w:rsidRPr="007977D8" w:rsidRDefault="00C27C72" w:rsidP="00F91F0E">
            <w:pPr>
              <w:pStyle w:val="NormalWeb"/>
              <w:rPr>
                <w:noProof/>
                <w:lang w:val="ro-RO"/>
              </w:rPr>
            </w:pPr>
            <w:r w:rsidRPr="007977D8">
              <w:rPr>
                <w:noProof/>
                <w:lang w:val="ro-RO"/>
              </w:rPr>
              <w:t>4</w:t>
            </w:r>
          </w:p>
        </w:tc>
        <w:tc>
          <w:tcPr>
            <w:tcW w:w="950" w:type="pct"/>
            <w:tcBorders>
              <w:top w:val="outset" w:sz="6" w:space="0" w:color="auto"/>
              <w:left w:val="outset" w:sz="6" w:space="0" w:color="auto"/>
              <w:bottom w:val="outset" w:sz="6" w:space="0" w:color="auto"/>
              <w:right w:val="outset" w:sz="6" w:space="0" w:color="auto"/>
            </w:tcBorders>
          </w:tcPr>
          <w:p w:rsidR="00C27C72" w:rsidRPr="007977D8" w:rsidRDefault="00C27C72" w:rsidP="00F91F0E">
            <w:pPr>
              <w:rPr>
                <w:noProof/>
              </w:rPr>
            </w:pPr>
            <w:r w:rsidRPr="007977D8">
              <w:rPr>
                <w:noProof/>
              </w:rPr>
              <w:t> </w:t>
            </w:r>
          </w:p>
        </w:tc>
        <w:tc>
          <w:tcPr>
            <w:tcW w:w="950" w:type="pct"/>
            <w:tcBorders>
              <w:top w:val="outset" w:sz="6" w:space="0" w:color="auto"/>
              <w:left w:val="outset" w:sz="6" w:space="0" w:color="auto"/>
              <w:bottom w:val="outset" w:sz="6" w:space="0" w:color="auto"/>
              <w:right w:val="outset" w:sz="6" w:space="0" w:color="auto"/>
            </w:tcBorders>
          </w:tcPr>
          <w:p w:rsidR="00C27C72" w:rsidRPr="007977D8" w:rsidRDefault="00C27C72" w:rsidP="00F91F0E">
            <w:pPr>
              <w:rPr>
                <w:noProof/>
              </w:rPr>
            </w:pPr>
            <w:r w:rsidRPr="007977D8">
              <w:rPr>
                <w:noProof/>
              </w:rPr>
              <w:t> </w:t>
            </w:r>
          </w:p>
        </w:tc>
        <w:tc>
          <w:tcPr>
            <w:tcW w:w="1550" w:type="pct"/>
            <w:tcBorders>
              <w:top w:val="outset" w:sz="6" w:space="0" w:color="auto"/>
              <w:left w:val="outset" w:sz="6" w:space="0" w:color="auto"/>
              <w:bottom w:val="outset" w:sz="6" w:space="0" w:color="auto"/>
              <w:right w:val="outset" w:sz="6" w:space="0" w:color="auto"/>
            </w:tcBorders>
          </w:tcPr>
          <w:p w:rsidR="00C27C72" w:rsidRPr="007977D8" w:rsidRDefault="00C27C72" w:rsidP="00F91F0E">
            <w:pPr>
              <w:rPr>
                <w:noProof/>
              </w:rPr>
            </w:pPr>
            <w:r w:rsidRPr="007977D8">
              <w:rPr>
                <w:noProof/>
              </w:rPr>
              <w:t> </w:t>
            </w:r>
          </w:p>
        </w:tc>
      </w:tr>
      <w:tr w:rsidR="00C27C72" w:rsidRPr="007977D8" w:rsidTr="00F91F0E">
        <w:trPr>
          <w:tblCellSpacing w:w="0" w:type="dxa"/>
        </w:trPr>
        <w:tc>
          <w:tcPr>
            <w:tcW w:w="1550" w:type="pct"/>
            <w:tcBorders>
              <w:top w:val="outset" w:sz="6" w:space="0" w:color="auto"/>
              <w:left w:val="outset" w:sz="6" w:space="0" w:color="auto"/>
              <w:bottom w:val="outset" w:sz="6" w:space="0" w:color="auto"/>
              <w:right w:val="outset" w:sz="6" w:space="0" w:color="auto"/>
            </w:tcBorders>
          </w:tcPr>
          <w:p w:rsidR="00C27C72" w:rsidRPr="007977D8" w:rsidRDefault="00C27C72" w:rsidP="00F91F0E">
            <w:pPr>
              <w:pStyle w:val="NormalWeb"/>
              <w:rPr>
                <w:noProof/>
                <w:lang w:val="ro-RO"/>
              </w:rPr>
            </w:pPr>
            <w:r w:rsidRPr="007977D8">
              <w:rPr>
                <w:noProof/>
                <w:lang w:val="ro-RO"/>
              </w:rPr>
              <w:t>5</w:t>
            </w:r>
          </w:p>
        </w:tc>
        <w:tc>
          <w:tcPr>
            <w:tcW w:w="950" w:type="pct"/>
            <w:tcBorders>
              <w:top w:val="outset" w:sz="6" w:space="0" w:color="auto"/>
              <w:left w:val="outset" w:sz="6" w:space="0" w:color="auto"/>
              <w:bottom w:val="outset" w:sz="6" w:space="0" w:color="auto"/>
              <w:right w:val="outset" w:sz="6" w:space="0" w:color="auto"/>
            </w:tcBorders>
          </w:tcPr>
          <w:p w:rsidR="00C27C72" w:rsidRPr="007977D8" w:rsidRDefault="00C27C72" w:rsidP="00F91F0E">
            <w:pPr>
              <w:rPr>
                <w:noProof/>
              </w:rPr>
            </w:pPr>
            <w:r w:rsidRPr="007977D8">
              <w:rPr>
                <w:noProof/>
              </w:rPr>
              <w:t> </w:t>
            </w:r>
          </w:p>
        </w:tc>
        <w:tc>
          <w:tcPr>
            <w:tcW w:w="950" w:type="pct"/>
            <w:tcBorders>
              <w:top w:val="outset" w:sz="6" w:space="0" w:color="auto"/>
              <w:left w:val="outset" w:sz="6" w:space="0" w:color="auto"/>
              <w:bottom w:val="outset" w:sz="6" w:space="0" w:color="auto"/>
              <w:right w:val="outset" w:sz="6" w:space="0" w:color="auto"/>
            </w:tcBorders>
          </w:tcPr>
          <w:p w:rsidR="00C27C72" w:rsidRPr="007977D8" w:rsidRDefault="00C27C72" w:rsidP="00F91F0E">
            <w:pPr>
              <w:rPr>
                <w:noProof/>
              </w:rPr>
            </w:pPr>
            <w:r w:rsidRPr="007977D8">
              <w:rPr>
                <w:noProof/>
              </w:rPr>
              <w:t> </w:t>
            </w:r>
          </w:p>
        </w:tc>
        <w:tc>
          <w:tcPr>
            <w:tcW w:w="1550" w:type="pct"/>
            <w:tcBorders>
              <w:top w:val="outset" w:sz="6" w:space="0" w:color="auto"/>
              <w:left w:val="outset" w:sz="6" w:space="0" w:color="auto"/>
              <w:bottom w:val="outset" w:sz="6" w:space="0" w:color="auto"/>
              <w:right w:val="outset" w:sz="6" w:space="0" w:color="auto"/>
            </w:tcBorders>
          </w:tcPr>
          <w:p w:rsidR="00C27C72" w:rsidRPr="007977D8" w:rsidRDefault="00C27C72" w:rsidP="00F91F0E">
            <w:pPr>
              <w:rPr>
                <w:noProof/>
              </w:rPr>
            </w:pPr>
            <w:r w:rsidRPr="007977D8">
              <w:rPr>
                <w:noProof/>
              </w:rPr>
              <w:t> </w:t>
            </w:r>
          </w:p>
        </w:tc>
      </w:tr>
      <w:tr w:rsidR="00C27C72" w:rsidRPr="007977D8" w:rsidTr="00F91F0E">
        <w:trPr>
          <w:tblCellSpacing w:w="0" w:type="dxa"/>
        </w:trPr>
        <w:tc>
          <w:tcPr>
            <w:tcW w:w="1550" w:type="pct"/>
            <w:tcBorders>
              <w:top w:val="outset" w:sz="6" w:space="0" w:color="auto"/>
              <w:left w:val="outset" w:sz="6" w:space="0" w:color="auto"/>
              <w:bottom w:val="outset" w:sz="6" w:space="0" w:color="auto"/>
              <w:right w:val="outset" w:sz="6" w:space="0" w:color="auto"/>
            </w:tcBorders>
          </w:tcPr>
          <w:p w:rsidR="00C27C72" w:rsidRPr="007977D8" w:rsidRDefault="00C27C72" w:rsidP="00F91F0E">
            <w:pPr>
              <w:pStyle w:val="NormalWeb"/>
              <w:rPr>
                <w:noProof/>
                <w:lang w:val="ro-RO"/>
              </w:rPr>
            </w:pPr>
            <w:r w:rsidRPr="007977D8">
              <w:rPr>
                <w:noProof/>
                <w:lang w:val="ro-RO"/>
              </w:rPr>
              <w:t>Total impozit</w:t>
            </w:r>
          </w:p>
        </w:tc>
        <w:tc>
          <w:tcPr>
            <w:tcW w:w="950" w:type="pct"/>
            <w:tcBorders>
              <w:top w:val="outset" w:sz="6" w:space="0" w:color="auto"/>
              <w:left w:val="outset" w:sz="6" w:space="0" w:color="auto"/>
              <w:bottom w:val="outset" w:sz="6" w:space="0" w:color="auto"/>
              <w:right w:val="outset" w:sz="6" w:space="0" w:color="auto"/>
            </w:tcBorders>
          </w:tcPr>
          <w:p w:rsidR="00C27C72" w:rsidRPr="007977D8" w:rsidRDefault="00C27C72" w:rsidP="00F91F0E">
            <w:pPr>
              <w:rPr>
                <w:noProof/>
              </w:rPr>
            </w:pPr>
            <w:r w:rsidRPr="007977D8">
              <w:rPr>
                <w:noProof/>
              </w:rPr>
              <w:t> </w:t>
            </w:r>
          </w:p>
        </w:tc>
        <w:tc>
          <w:tcPr>
            <w:tcW w:w="950" w:type="pct"/>
            <w:tcBorders>
              <w:top w:val="outset" w:sz="6" w:space="0" w:color="auto"/>
              <w:left w:val="outset" w:sz="6" w:space="0" w:color="auto"/>
              <w:bottom w:val="outset" w:sz="6" w:space="0" w:color="auto"/>
              <w:right w:val="outset" w:sz="6" w:space="0" w:color="auto"/>
            </w:tcBorders>
          </w:tcPr>
          <w:p w:rsidR="00C27C72" w:rsidRPr="007977D8" w:rsidRDefault="00C27C72" w:rsidP="00F91F0E">
            <w:pPr>
              <w:rPr>
                <w:noProof/>
              </w:rPr>
            </w:pPr>
            <w:r w:rsidRPr="007977D8">
              <w:rPr>
                <w:noProof/>
              </w:rPr>
              <w:t> </w:t>
            </w:r>
          </w:p>
        </w:tc>
        <w:tc>
          <w:tcPr>
            <w:tcW w:w="1550" w:type="pct"/>
            <w:tcBorders>
              <w:top w:val="outset" w:sz="6" w:space="0" w:color="auto"/>
              <w:left w:val="outset" w:sz="6" w:space="0" w:color="auto"/>
              <w:bottom w:val="outset" w:sz="6" w:space="0" w:color="auto"/>
              <w:right w:val="outset" w:sz="6" w:space="0" w:color="auto"/>
            </w:tcBorders>
          </w:tcPr>
          <w:p w:rsidR="00C27C72" w:rsidRPr="007977D8" w:rsidRDefault="00C27C72" w:rsidP="00F91F0E">
            <w:pPr>
              <w:rPr>
                <w:noProof/>
              </w:rPr>
            </w:pPr>
            <w:r w:rsidRPr="007977D8">
              <w:rPr>
                <w:noProof/>
              </w:rPr>
              <w:t> </w:t>
            </w:r>
          </w:p>
        </w:tc>
      </w:tr>
    </w:tbl>
    <w:bookmarkStart w:id="38" w:name="do|ax9|pa6"/>
    <w:p w:rsidR="00C27C72" w:rsidRPr="00E84E8C" w:rsidRDefault="00C27C72" w:rsidP="00C27C72">
      <w:pPr>
        <w:rPr>
          <w:noProof/>
          <w:sz w:val="22"/>
          <w:szCs w:val="22"/>
        </w:rPr>
      </w:pPr>
      <w:r w:rsidRPr="00E84E8C">
        <w:rPr>
          <w:noProof/>
          <w:sz w:val="22"/>
          <w:szCs w:val="22"/>
        </w:rPr>
        <w:fldChar w:fldCharType="begin"/>
      </w:r>
      <w:r w:rsidRPr="00E84E8C">
        <w:rPr>
          <w:noProof/>
          <w:sz w:val="22"/>
          <w:szCs w:val="22"/>
        </w:rPr>
        <w:instrText xml:space="preserve"> HYPERLINK "http://idrept.ro/DocumentView.aspx?DocumentId=00175069&amp;Info=RG9jSWQ9MTYzNjUzJkluZGV4PUQlM2ElMmYlNWZjYWJpbmV0JTJmbGVnaXNsYXRpZSUyZmluZGV4JkhpdENvdW50PTUwJmhpdHM9OWErOWIrYjMrYjQrYzQrYzUrZDUrZDYrZWIrZWMrMTA4KzEwOSsxMWYrMTIwKzEyZisxMzArMTNmKzE0MCsxNTkrMTVhKzE3MCsxNzErMThhKzE4YisxYTArMWExKzFjMSsxYzIrMWUxKzFlMisxZjMrMjAwKzI1MysyNTQrMzRiKzM0Yys1NjErNTYyK2NjZStjY2YrZGYxK2RmMitmMDUrZjA2KzEwMWErMTAxYisxMjM0KzEyMzUrMTM0ZSsxMzRmKw==" </w:instrText>
      </w:r>
      <w:r w:rsidRPr="00E84E8C">
        <w:rPr>
          <w:noProof/>
          <w:sz w:val="22"/>
          <w:szCs w:val="22"/>
        </w:rPr>
        <w:fldChar w:fldCharType="end"/>
      </w:r>
      <w:bookmarkEnd w:id="38"/>
      <w:r w:rsidRPr="00E84E8C">
        <w:rPr>
          <w:rStyle w:val="tpa"/>
          <w:noProof/>
          <w:sz w:val="22"/>
          <w:szCs w:val="22"/>
        </w:rPr>
        <w:t>Notă: Contribuabilul beneficiază de scutire/reducere .......... % de la plata impozitelor/taxelor, în calitate de .................. .</w:t>
      </w:r>
    </w:p>
    <w:bookmarkStart w:id="39" w:name="do|ax9|pa7"/>
    <w:p w:rsidR="00C27C72" w:rsidRPr="00E84E8C" w:rsidRDefault="00C27C72" w:rsidP="00C27C72">
      <w:pPr>
        <w:rPr>
          <w:noProof/>
          <w:sz w:val="22"/>
          <w:szCs w:val="22"/>
        </w:rPr>
      </w:pPr>
      <w:r w:rsidRPr="00E84E8C">
        <w:rPr>
          <w:noProof/>
          <w:sz w:val="22"/>
          <w:szCs w:val="22"/>
        </w:rPr>
        <w:fldChar w:fldCharType="begin"/>
      </w:r>
      <w:r w:rsidRPr="00E84E8C">
        <w:rPr>
          <w:noProof/>
          <w:sz w:val="22"/>
          <w:szCs w:val="22"/>
        </w:rPr>
        <w:instrText xml:space="preserve"> HYPERLINK "http://idrept.ro/DocumentView.aspx?DocumentId=00175069&amp;Info=RG9jSWQ9MTYzNjUzJkluZGV4PUQlM2ElMmYlNWZjYWJpbmV0JTJmbGVnaXNsYXRpZSUyZmluZGV4JkhpdENvdW50PTUwJmhpdHM9OWErOWIrYjMrYjQrYzQrYzUrZDUrZDYrZWIrZWMrMTA4KzEwOSsxMWYrMTIwKzEyZisxMzArMTNmKzE0MCsxNTkrMTVhKzE3MCsxNzErMThhKzE4YisxYTArMWExKzFjMSsxYzIrMWUxKzFlMisxZjMrMjAwKzI1MysyNTQrMzRiKzM0Yys1NjErNTYyK2NjZStjY2YrZGYxK2RmMitmMDUrZjA2KzEwMWErMTAxYisxMjM0KzEyMzUrMTM0ZSsxMzRmKw==" </w:instrText>
      </w:r>
      <w:r w:rsidRPr="00E84E8C">
        <w:rPr>
          <w:noProof/>
          <w:sz w:val="22"/>
          <w:szCs w:val="22"/>
        </w:rPr>
        <w:fldChar w:fldCharType="end"/>
      </w:r>
      <w:bookmarkEnd w:id="39"/>
      <w:r w:rsidRPr="00E84E8C">
        <w:rPr>
          <w:rStyle w:val="tpa"/>
          <w:noProof/>
          <w:sz w:val="22"/>
          <w:szCs w:val="22"/>
        </w:rPr>
        <w:t>Pentru neachitarea impozitelor/taxelor până la termenele de mai sus, contribuabilii datorează organului fiscal local, începând cu ziua următoare scadenţei, accesorii în cuantum de .......... % pe lună sau fracţie de lună de întârziere până la data plăţii. Accesoriile reprezintă creanţe fiscale de plată în sarcina contribuabilului.</w:t>
      </w:r>
    </w:p>
    <w:bookmarkStart w:id="40" w:name="do|ax9|pa8"/>
    <w:p w:rsidR="00C27C72" w:rsidRPr="00E84E8C" w:rsidRDefault="00C27C72" w:rsidP="00C27C72">
      <w:pPr>
        <w:rPr>
          <w:noProof/>
          <w:sz w:val="22"/>
          <w:szCs w:val="22"/>
        </w:rPr>
      </w:pPr>
      <w:r w:rsidRPr="00E84E8C">
        <w:rPr>
          <w:noProof/>
          <w:sz w:val="22"/>
          <w:szCs w:val="22"/>
        </w:rPr>
        <w:fldChar w:fldCharType="begin"/>
      </w:r>
      <w:r w:rsidRPr="00E84E8C">
        <w:rPr>
          <w:noProof/>
          <w:sz w:val="22"/>
          <w:szCs w:val="22"/>
        </w:rPr>
        <w:instrText xml:space="preserve"> HYPERLINK "http://idrept.ro/DocumentView.aspx?DocumentId=00175069&amp;Info=RG9jSWQ9MTYzNjUzJkluZGV4PUQlM2ElMmYlNWZjYWJpbmV0JTJmbGVnaXNsYXRpZSUyZmluZGV4JkhpdENvdW50PTUwJmhpdHM9OWErOWIrYjMrYjQrYzQrYzUrZDUrZDYrZWIrZWMrMTA4KzEwOSsxMWYrMTIwKzEyZisxMzArMTNmKzE0MCsxNTkrMTVhKzE3MCsxNzErMThhKzE4YisxYTArMWExKzFjMSsxYzIrMWUxKzFlMisxZjMrMjAwKzI1MysyNTQrMzRiKzM0Yys1NjErNTYyK2NjZStjY2YrZGYxK2RmMitmMDUrZjA2KzEwMWErMTAxYisxMjM0KzEyMzUrMTM0ZSsxMzRmKw==" </w:instrText>
      </w:r>
      <w:r w:rsidRPr="00E84E8C">
        <w:rPr>
          <w:noProof/>
          <w:sz w:val="22"/>
          <w:szCs w:val="22"/>
        </w:rPr>
        <w:fldChar w:fldCharType="end"/>
      </w:r>
      <w:bookmarkEnd w:id="40"/>
      <w:r w:rsidRPr="00E84E8C">
        <w:rPr>
          <w:rStyle w:val="tpa"/>
          <w:noProof/>
          <w:sz w:val="22"/>
          <w:szCs w:val="22"/>
        </w:rPr>
        <w:t>Prezentul titlu de creanţă devine titlu executoriu în condiţiile legii.</w:t>
      </w:r>
    </w:p>
    <w:bookmarkStart w:id="41" w:name="do|ax9|pa9"/>
    <w:p w:rsidR="00C27C72" w:rsidRPr="00E84E8C" w:rsidRDefault="00C27C72" w:rsidP="00C27C72">
      <w:pPr>
        <w:rPr>
          <w:noProof/>
          <w:sz w:val="22"/>
          <w:szCs w:val="22"/>
        </w:rPr>
      </w:pPr>
      <w:r w:rsidRPr="00E84E8C">
        <w:rPr>
          <w:noProof/>
          <w:sz w:val="22"/>
          <w:szCs w:val="22"/>
        </w:rPr>
        <w:fldChar w:fldCharType="begin"/>
      </w:r>
      <w:r w:rsidRPr="00E84E8C">
        <w:rPr>
          <w:noProof/>
          <w:sz w:val="22"/>
          <w:szCs w:val="22"/>
        </w:rPr>
        <w:instrText xml:space="preserve"> HYPERLINK "http://idrept.ro/DocumentView.aspx?DocumentId=00175069&amp;Info=RG9jSWQ9MTYzNjUzJkluZGV4PUQlM2ElMmYlNWZjYWJpbmV0JTJmbGVnaXNsYXRpZSUyZmluZGV4JkhpdENvdW50PTUwJmhpdHM9OWErOWIrYjMrYjQrYzQrYzUrZDUrZDYrZWIrZWMrMTA4KzEwOSsxMWYrMTIwKzEyZisxMzArMTNmKzE0MCsxNTkrMTVhKzE3MCsxNzErMThhKzE4YisxYTArMWExKzFjMSsxYzIrMWUxKzFlMisxZjMrMjAwKzI1MysyNTQrMzRiKzM0Yys1NjErNTYyK2NjZStjY2YrZGYxK2RmMitmMDUrZjA2KzEwMWErMTAxYisxMjM0KzEyMzUrMTM0ZSsxMzRmKw==" </w:instrText>
      </w:r>
      <w:r w:rsidRPr="00E84E8C">
        <w:rPr>
          <w:noProof/>
          <w:sz w:val="22"/>
          <w:szCs w:val="22"/>
        </w:rPr>
        <w:fldChar w:fldCharType="end"/>
      </w:r>
      <w:bookmarkEnd w:id="41"/>
      <w:r w:rsidRPr="00E84E8C">
        <w:rPr>
          <w:rStyle w:val="tpa"/>
          <w:noProof/>
          <w:sz w:val="22"/>
          <w:szCs w:val="22"/>
        </w:rPr>
        <w:t>Împotriva măsurilor dispuse prin prezenta se poate face contestaţie, care se depune în termen de 45 zile de la comunicare, la organul fiscal local emitent.</w:t>
      </w:r>
    </w:p>
    <w:bookmarkStart w:id="42" w:name="do|ax9|pa10"/>
    <w:p w:rsidR="00C27C72" w:rsidRPr="00E84E8C" w:rsidRDefault="00C27C72" w:rsidP="00C27C72">
      <w:pPr>
        <w:rPr>
          <w:noProof/>
          <w:sz w:val="22"/>
          <w:szCs w:val="22"/>
        </w:rPr>
      </w:pPr>
      <w:r w:rsidRPr="00E84E8C">
        <w:rPr>
          <w:noProof/>
          <w:sz w:val="22"/>
          <w:szCs w:val="22"/>
        </w:rPr>
        <w:fldChar w:fldCharType="begin"/>
      </w:r>
      <w:r w:rsidRPr="00E84E8C">
        <w:rPr>
          <w:noProof/>
          <w:sz w:val="22"/>
          <w:szCs w:val="22"/>
        </w:rPr>
        <w:instrText xml:space="preserve"> HYPERLINK "http://idrept.ro/DocumentView.aspx?DocumentId=00175069&amp;Info=RG9jSWQ9MTYzNjUzJkluZGV4PUQlM2ElMmYlNWZjYWJpbmV0JTJmbGVnaXNsYXRpZSUyZmluZGV4JkhpdENvdW50PTUwJmhpdHM9OWErOWIrYjMrYjQrYzQrYzUrZDUrZDYrZWIrZWMrMTA4KzEwOSsxMWYrMTIwKzEyZisxMzArMTNmKzE0MCsxNTkrMTVhKzE3MCsxNzErMThhKzE4YisxYTArMWExKzFjMSsxYzIrMWUxKzFlMisxZjMrMjAwKzI1MysyNTQrMzRiKzM0Yys1NjErNTYyK2NjZStjY2YrZGYxK2RmMitmMDUrZjA2KzEwMWErMTAxYisxMjM0KzEyMzUrMTM0ZSsxMzRmKw==" </w:instrText>
      </w:r>
      <w:r w:rsidRPr="00E84E8C">
        <w:rPr>
          <w:noProof/>
          <w:sz w:val="22"/>
          <w:szCs w:val="22"/>
        </w:rPr>
        <w:fldChar w:fldCharType="end"/>
      </w:r>
      <w:bookmarkEnd w:id="42"/>
      <w:r w:rsidRPr="00E84E8C">
        <w:rPr>
          <w:rStyle w:val="tpa"/>
          <w:noProof/>
          <w:sz w:val="22"/>
          <w:szCs w:val="22"/>
        </w:rPr>
        <w:t>Alte menţiuni ale organului fiscal:</w:t>
      </w:r>
    </w:p>
    <w:bookmarkStart w:id="43" w:name="do|ax9|pa11"/>
    <w:p w:rsidR="00C27C72" w:rsidRPr="00E84E8C" w:rsidRDefault="00C27C72" w:rsidP="00C27C72">
      <w:pPr>
        <w:rPr>
          <w:noProof/>
          <w:sz w:val="22"/>
          <w:szCs w:val="22"/>
        </w:rPr>
      </w:pPr>
      <w:r w:rsidRPr="00E84E8C">
        <w:rPr>
          <w:noProof/>
          <w:sz w:val="22"/>
          <w:szCs w:val="22"/>
        </w:rPr>
        <w:fldChar w:fldCharType="begin"/>
      </w:r>
      <w:r w:rsidRPr="00E84E8C">
        <w:rPr>
          <w:noProof/>
          <w:sz w:val="22"/>
          <w:szCs w:val="22"/>
        </w:rPr>
        <w:instrText xml:space="preserve"> HYPERLINK "http://idrept.ro/DocumentView.aspx?DocumentId=00175069&amp;Info=RG9jSWQ9MTYzNjUzJkluZGV4PUQlM2ElMmYlNWZjYWJpbmV0JTJmbGVnaXNsYXRpZSUyZmluZGV4JkhpdENvdW50PTUwJmhpdHM9OWErOWIrYjMrYjQrYzQrYzUrZDUrZDYrZWIrZWMrMTA4KzEwOSsxMWYrMTIwKzEyZisxMzArMTNmKzE0MCsxNTkrMTVhKzE3MCsxNzErMThhKzE4YisxYTArMWExKzFjMSsxYzIrMWUxKzFlMisxZjMrMjAwKzI1MysyNTQrMzRiKzM0Yys1NjErNTYyK2NjZStjY2YrZGYxK2RmMitmMDUrZjA2KzEwMWErMTAxYisxMjM0KzEyMzUrMTM0ZSsxMzRmKw==" </w:instrText>
      </w:r>
      <w:r w:rsidRPr="00E84E8C">
        <w:rPr>
          <w:noProof/>
          <w:sz w:val="22"/>
          <w:szCs w:val="22"/>
        </w:rPr>
        <w:fldChar w:fldCharType="end"/>
      </w:r>
      <w:bookmarkEnd w:id="43"/>
      <w:r w:rsidRPr="00E84E8C">
        <w:rPr>
          <w:rStyle w:val="tpa"/>
          <w:noProof/>
          <w:sz w:val="22"/>
          <w:szCs w:val="22"/>
        </w:rPr>
        <w:t>..........................................................................</w:t>
      </w:r>
    </w:p>
    <w:bookmarkStart w:id="44" w:name="do|ax9|pa12"/>
    <w:p w:rsidR="00C27C72" w:rsidRPr="00E84E8C" w:rsidRDefault="00C27C72" w:rsidP="00C27C72">
      <w:pPr>
        <w:rPr>
          <w:noProof/>
          <w:sz w:val="22"/>
          <w:szCs w:val="22"/>
        </w:rPr>
      </w:pPr>
      <w:r w:rsidRPr="00E84E8C">
        <w:rPr>
          <w:noProof/>
          <w:sz w:val="22"/>
          <w:szCs w:val="22"/>
        </w:rPr>
        <w:fldChar w:fldCharType="begin"/>
      </w:r>
      <w:r w:rsidRPr="00E84E8C">
        <w:rPr>
          <w:noProof/>
          <w:sz w:val="22"/>
          <w:szCs w:val="22"/>
        </w:rPr>
        <w:instrText xml:space="preserve"> HYPERLINK "http://idrept.ro/DocumentView.aspx?DocumentId=00175069&amp;Info=RG9jSWQ9MTYzNjUzJkluZGV4PUQlM2ElMmYlNWZjYWJpbmV0JTJmbGVnaXNsYXRpZSUyZmluZGV4JkhpdENvdW50PTUwJmhpdHM9OWErOWIrYjMrYjQrYzQrYzUrZDUrZDYrZWIrZWMrMTA4KzEwOSsxMWYrMTIwKzEyZisxMzArMTNmKzE0MCsxNTkrMTVhKzE3MCsxNzErMThhKzE4YisxYTArMWExKzFjMSsxYzIrMWUxKzFlMisxZjMrMjAwKzI1MysyNTQrMzRiKzM0Yys1NjErNTYyK2NjZStjY2YrZGYxK2RmMitmMDUrZjA2KzEwMWErMTAxYisxMjM0KzEyMzUrMTM0ZSsxMzRmKw==" </w:instrText>
      </w:r>
      <w:r w:rsidRPr="00E84E8C">
        <w:rPr>
          <w:noProof/>
          <w:sz w:val="22"/>
          <w:szCs w:val="22"/>
        </w:rPr>
        <w:fldChar w:fldCharType="end"/>
      </w:r>
      <w:bookmarkEnd w:id="44"/>
      <w:r w:rsidRPr="00E84E8C">
        <w:rPr>
          <w:rStyle w:val="tpa"/>
          <w:noProof/>
          <w:sz w:val="22"/>
          <w:szCs w:val="22"/>
        </w:rPr>
        <w:t>Conducătorul organului fiscal local</w:t>
      </w:r>
    </w:p>
    <w:bookmarkStart w:id="45" w:name="do|ax9|pa13"/>
    <w:p w:rsidR="00C27C72" w:rsidRPr="00E84E8C" w:rsidRDefault="00C27C72" w:rsidP="00C27C72">
      <w:pPr>
        <w:rPr>
          <w:noProof/>
          <w:sz w:val="22"/>
          <w:szCs w:val="22"/>
        </w:rPr>
      </w:pPr>
      <w:r w:rsidRPr="00E84E8C">
        <w:rPr>
          <w:noProof/>
          <w:sz w:val="22"/>
          <w:szCs w:val="22"/>
        </w:rPr>
        <w:fldChar w:fldCharType="begin"/>
      </w:r>
      <w:r w:rsidRPr="00E84E8C">
        <w:rPr>
          <w:noProof/>
          <w:sz w:val="22"/>
          <w:szCs w:val="22"/>
        </w:rPr>
        <w:instrText xml:space="preserve"> HYPERLINK "http://idrept.ro/DocumentView.aspx?DocumentId=00175069&amp;Info=RG9jSWQ9MTYzNjUzJkluZGV4PUQlM2ElMmYlNWZjYWJpbmV0JTJmbGVnaXNsYXRpZSUyZmluZGV4JkhpdENvdW50PTUwJmhpdHM9OWErOWIrYjMrYjQrYzQrYzUrZDUrZDYrZWIrZWMrMTA4KzEwOSsxMWYrMTIwKzEyZisxMzArMTNmKzE0MCsxNTkrMTVhKzE3MCsxNzErMThhKzE4YisxYTArMWExKzFjMSsxYzIrMWUxKzFlMisxZjMrMjAwKzI1MysyNTQrMzRiKzM0Yys1NjErNTYyK2NjZStjY2YrZGYxK2RmMitmMDUrZjA2KzEwMWErMTAxYisxMjM0KzEyMzUrMTM0ZSsxMzRmKw==" </w:instrText>
      </w:r>
      <w:r w:rsidRPr="00E84E8C">
        <w:rPr>
          <w:noProof/>
          <w:sz w:val="22"/>
          <w:szCs w:val="22"/>
        </w:rPr>
        <w:fldChar w:fldCharType="end"/>
      </w:r>
      <w:bookmarkEnd w:id="45"/>
      <w:r w:rsidRPr="00E84E8C">
        <w:rPr>
          <w:rStyle w:val="tpa"/>
          <w:noProof/>
          <w:sz w:val="22"/>
          <w:szCs w:val="22"/>
        </w:rPr>
        <w:t>......................</w:t>
      </w:r>
    </w:p>
    <w:bookmarkStart w:id="46" w:name="do|ax9|pa14"/>
    <w:p w:rsidR="00C27C72" w:rsidRPr="00E84E8C" w:rsidRDefault="00C27C72" w:rsidP="00C27C72">
      <w:pPr>
        <w:rPr>
          <w:noProof/>
          <w:sz w:val="22"/>
          <w:szCs w:val="22"/>
        </w:rPr>
      </w:pPr>
      <w:r w:rsidRPr="00E84E8C">
        <w:rPr>
          <w:noProof/>
          <w:sz w:val="22"/>
          <w:szCs w:val="22"/>
        </w:rPr>
        <w:fldChar w:fldCharType="begin"/>
      </w:r>
      <w:r w:rsidRPr="00E84E8C">
        <w:rPr>
          <w:noProof/>
          <w:sz w:val="22"/>
          <w:szCs w:val="22"/>
        </w:rPr>
        <w:instrText xml:space="preserve"> HYPERLINK "http://idrept.ro/DocumentView.aspx?DocumentId=00175069&amp;Info=RG9jSWQ9MTYzNjUzJkluZGV4PUQlM2ElMmYlNWZjYWJpbmV0JTJmbGVnaXNsYXRpZSUyZmluZGV4JkhpdENvdW50PTUwJmhpdHM9OWErOWIrYjMrYjQrYzQrYzUrZDUrZDYrZWIrZWMrMTA4KzEwOSsxMWYrMTIwKzEyZisxMzArMTNmKzE0MCsxNTkrMTVhKzE3MCsxNzErMThhKzE4YisxYTArMWExKzFjMSsxYzIrMWUxKzFlMisxZjMrMjAwKzI1MysyNTQrMzRiKzM0Yys1NjErNTYyK2NjZStjY2YrZGYxK2RmMitmMDUrZjA2KzEwMWErMTAxYisxMjM0KzEyMzUrMTM0ZSsxMzRmKw==" </w:instrText>
      </w:r>
      <w:r w:rsidRPr="00E84E8C">
        <w:rPr>
          <w:noProof/>
          <w:sz w:val="22"/>
          <w:szCs w:val="22"/>
        </w:rPr>
        <w:fldChar w:fldCharType="end"/>
      </w:r>
      <w:bookmarkEnd w:id="46"/>
      <w:r w:rsidRPr="00E84E8C">
        <w:rPr>
          <w:rStyle w:val="tpa"/>
          <w:noProof/>
          <w:sz w:val="22"/>
          <w:szCs w:val="22"/>
        </w:rPr>
        <w:t>(prenume, nume şi ştampilă)</w:t>
      </w:r>
    </w:p>
    <w:bookmarkStart w:id="47" w:name="do|ax9|pa15"/>
    <w:p w:rsidR="00C27C72" w:rsidRPr="00E84E8C" w:rsidRDefault="00C27C72" w:rsidP="00C27C72">
      <w:pPr>
        <w:rPr>
          <w:noProof/>
          <w:sz w:val="22"/>
          <w:szCs w:val="22"/>
        </w:rPr>
      </w:pPr>
      <w:r w:rsidRPr="00E84E8C">
        <w:rPr>
          <w:noProof/>
          <w:sz w:val="22"/>
          <w:szCs w:val="22"/>
        </w:rPr>
        <w:fldChar w:fldCharType="begin"/>
      </w:r>
      <w:r w:rsidRPr="00E84E8C">
        <w:rPr>
          <w:noProof/>
          <w:sz w:val="22"/>
          <w:szCs w:val="22"/>
        </w:rPr>
        <w:instrText xml:space="preserve"> HYPERLINK "http://idrept.ro/DocumentView.aspx?DocumentId=00175069&amp;Info=RG9jSWQ9MTYzNjUzJkluZGV4PUQlM2ElMmYlNWZjYWJpbmV0JTJmbGVnaXNsYXRpZSUyZmluZGV4JkhpdENvdW50PTUwJmhpdHM9OWErOWIrYjMrYjQrYzQrYzUrZDUrZDYrZWIrZWMrMTA4KzEwOSsxMWYrMTIwKzEyZisxMzArMTNmKzE0MCsxNTkrMTVhKzE3MCsxNzErMThhKzE4YisxYTArMWExKzFjMSsxYzIrMWUxKzFlMisxZjMrMjAwKzI1MysyNTQrMzRiKzM0Yys1NjErNTYyK2NjZStjY2YrZGYxK2RmMitmMDUrZjA2KzEwMWErMTAxYisxMjM0KzEyMzUrMTM0ZSsxMzRmKw==" </w:instrText>
      </w:r>
      <w:r w:rsidRPr="00E84E8C">
        <w:rPr>
          <w:noProof/>
          <w:sz w:val="22"/>
          <w:szCs w:val="22"/>
        </w:rPr>
        <w:fldChar w:fldCharType="end"/>
      </w:r>
      <w:bookmarkEnd w:id="47"/>
      <w:r w:rsidRPr="00E84E8C">
        <w:rPr>
          <w:rStyle w:val="tpa"/>
          <w:noProof/>
          <w:sz w:val="22"/>
          <w:szCs w:val="22"/>
        </w:rPr>
        <w:t>Întocmit azi data</w:t>
      </w:r>
    </w:p>
    <w:bookmarkStart w:id="48" w:name="do|ax9|pa16"/>
    <w:p w:rsidR="00C27C72" w:rsidRPr="00E84E8C" w:rsidRDefault="00C27C72" w:rsidP="00C27C72">
      <w:pPr>
        <w:rPr>
          <w:noProof/>
          <w:sz w:val="22"/>
          <w:szCs w:val="22"/>
        </w:rPr>
      </w:pPr>
      <w:r w:rsidRPr="00E84E8C">
        <w:rPr>
          <w:noProof/>
          <w:sz w:val="22"/>
          <w:szCs w:val="22"/>
        </w:rPr>
        <w:fldChar w:fldCharType="begin"/>
      </w:r>
      <w:r w:rsidRPr="00E84E8C">
        <w:rPr>
          <w:noProof/>
          <w:sz w:val="22"/>
          <w:szCs w:val="22"/>
        </w:rPr>
        <w:instrText xml:space="preserve"> HYPERLINK "http://idrept.ro/DocumentView.aspx?DocumentId=00175069&amp;Info=RG9jSWQ9MTYzNjUzJkluZGV4PUQlM2ElMmYlNWZjYWJpbmV0JTJmbGVnaXNsYXRpZSUyZmluZGV4JkhpdENvdW50PTUwJmhpdHM9OWErOWIrYjMrYjQrYzQrYzUrZDUrZDYrZWIrZWMrMTA4KzEwOSsxMWYrMTIwKzEyZisxMzArMTNmKzE0MCsxNTkrMTVhKzE3MCsxNzErMThhKzE4YisxYTArMWExKzFjMSsxYzIrMWUxKzFlMisxZjMrMjAwKzI1MysyNTQrMzRiKzM0Yys1NjErNTYyK2NjZStjY2YrZGYxK2RmMitmMDUrZjA2KzEwMWErMTAxYisxMjM0KzEyMzUrMTM0ZSsxMzRmKw==" </w:instrText>
      </w:r>
      <w:r w:rsidRPr="00E84E8C">
        <w:rPr>
          <w:noProof/>
          <w:sz w:val="22"/>
          <w:szCs w:val="22"/>
        </w:rPr>
        <w:fldChar w:fldCharType="end"/>
      </w:r>
      <w:bookmarkEnd w:id="48"/>
      <w:r w:rsidRPr="00E84E8C">
        <w:rPr>
          <w:rStyle w:val="tpa"/>
          <w:noProof/>
          <w:sz w:val="22"/>
          <w:szCs w:val="22"/>
        </w:rPr>
        <w:t>....................</w:t>
      </w:r>
    </w:p>
    <w:bookmarkStart w:id="49" w:name="do|ax9|pa17"/>
    <w:p w:rsidR="00C27C72" w:rsidRPr="00E84E8C" w:rsidRDefault="00C27C72" w:rsidP="00C27C72">
      <w:pPr>
        <w:rPr>
          <w:noProof/>
          <w:sz w:val="22"/>
          <w:szCs w:val="22"/>
        </w:rPr>
      </w:pPr>
      <w:r w:rsidRPr="00E84E8C">
        <w:rPr>
          <w:noProof/>
          <w:sz w:val="22"/>
          <w:szCs w:val="22"/>
        </w:rPr>
        <w:fldChar w:fldCharType="begin"/>
      </w:r>
      <w:r w:rsidRPr="00E84E8C">
        <w:rPr>
          <w:noProof/>
          <w:sz w:val="22"/>
          <w:szCs w:val="22"/>
        </w:rPr>
        <w:instrText xml:space="preserve"> HYPERLINK "http://idrept.ro/DocumentView.aspx?DocumentId=00175069&amp;Info=RG9jSWQ9MTYzNjUzJkluZGV4PUQlM2ElMmYlNWZjYWJpbmV0JTJmbGVnaXNsYXRpZSUyZmluZGV4JkhpdENvdW50PTUwJmhpdHM9OWErOWIrYjMrYjQrYzQrYzUrZDUrZDYrZWIrZWMrMTA4KzEwOSsxMWYrMTIwKzEyZisxMzArMTNmKzE0MCsxNTkrMTVhKzE3MCsxNzErMThhKzE4YisxYTArMWExKzFjMSsxYzIrMWUxKzFlMisxZjMrMjAwKzI1MysyNTQrMzRiKzM0Yys1NjErNTYyK2NjZStjY2YrZGYxK2RmMitmMDUrZjA2KzEwMWErMTAxYisxMjM0KzEyMzUrMTM0ZSsxMzRmKw==" </w:instrText>
      </w:r>
      <w:r w:rsidRPr="00E84E8C">
        <w:rPr>
          <w:noProof/>
          <w:sz w:val="22"/>
          <w:szCs w:val="22"/>
        </w:rPr>
        <w:fldChar w:fldCharType="end"/>
      </w:r>
      <w:bookmarkEnd w:id="49"/>
      <w:r w:rsidRPr="00E84E8C">
        <w:rPr>
          <w:rStyle w:val="tpa"/>
          <w:noProof/>
          <w:sz w:val="22"/>
          <w:szCs w:val="22"/>
        </w:rPr>
        <w:t>(funcţia, prenume şi nume)</w:t>
      </w:r>
    </w:p>
    <w:bookmarkStart w:id="50" w:name="do|ax9|pa18"/>
    <w:p w:rsidR="00C27C72" w:rsidRPr="00E84E8C" w:rsidRDefault="00C27C72" w:rsidP="00C27C72">
      <w:pPr>
        <w:rPr>
          <w:noProof/>
          <w:sz w:val="22"/>
          <w:szCs w:val="22"/>
        </w:rPr>
      </w:pPr>
      <w:r w:rsidRPr="00E84E8C">
        <w:rPr>
          <w:noProof/>
          <w:sz w:val="22"/>
          <w:szCs w:val="22"/>
        </w:rPr>
        <w:fldChar w:fldCharType="begin"/>
      </w:r>
      <w:r w:rsidRPr="00E84E8C">
        <w:rPr>
          <w:noProof/>
          <w:sz w:val="22"/>
          <w:szCs w:val="22"/>
        </w:rPr>
        <w:instrText xml:space="preserve"> HYPERLINK "http://idrept.ro/DocumentView.aspx?DocumentId=00175069&amp;Info=RG9jSWQ9MTYzNjUzJkluZGV4PUQlM2ElMmYlNWZjYWJpbmV0JTJmbGVnaXNsYXRpZSUyZmluZGV4JkhpdENvdW50PTUwJmhpdHM9OWErOWIrYjMrYjQrYzQrYzUrZDUrZDYrZWIrZWMrMTA4KzEwOSsxMWYrMTIwKzEyZisxMzArMTNmKzE0MCsxNTkrMTVhKzE3MCsxNzErMThhKzE4YisxYTArMWExKzFjMSsxYzIrMWUxKzFlMisxZjMrMjAwKzI1MysyNTQrMzRiKzM0Yys1NjErNTYyK2NjZStjY2YrZGYxK2RmMitmMDUrZjA2KzEwMWErMTAxYisxMjM0KzEyMzUrMTM0ZSsxMzRmKw==" </w:instrText>
      </w:r>
      <w:r w:rsidRPr="00E84E8C">
        <w:rPr>
          <w:noProof/>
          <w:sz w:val="22"/>
          <w:szCs w:val="22"/>
        </w:rPr>
        <w:fldChar w:fldCharType="end"/>
      </w:r>
      <w:bookmarkEnd w:id="50"/>
      <w:r w:rsidRPr="00E84E8C">
        <w:rPr>
          <w:rStyle w:val="tpa"/>
          <w:noProof/>
          <w:sz w:val="22"/>
          <w:szCs w:val="22"/>
        </w:rPr>
        <w:t>Am primit un exemplar al deciziei de impunere,</w:t>
      </w:r>
    </w:p>
    <w:bookmarkStart w:id="51" w:name="do|ax9|pa19"/>
    <w:p w:rsidR="00C27C72" w:rsidRPr="00E84E8C" w:rsidRDefault="00C27C72" w:rsidP="00C27C72">
      <w:pPr>
        <w:rPr>
          <w:noProof/>
          <w:sz w:val="22"/>
          <w:szCs w:val="22"/>
        </w:rPr>
      </w:pPr>
      <w:r w:rsidRPr="00E84E8C">
        <w:rPr>
          <w:noProof/>
          <w:sz w:val="22"/>
          <w:szCs w:val="22"/>
        </w:rPr>
        <w:fldChar w:fldCharType="begin"/>
      </w:r>
      <w:r w:rsidRPr="00E84E8C">
        <w:rPr>
          <w:noProof/>
          <w:sz w:val="22"/>
          <w:szCs w:val="22"/>
        </w:rPr>
        <w:instrText xml:space="preserve"> HYPERLINK "http://idrept.ro/DocumentView.aspx?DocumentId=00175069&amp;Info=RG9jSWQ9MTYzNjUzJkluZGV4PUQlM2ElMmYlNWZjYWJpbmV0JTJmbGVnaXNsYXRpZSUyZmluZGV4JkhpdENvdW50PTUwJmhpdHM9OWErOWIrYjMrYjQrYzQrYzUrZDUrZDYrZWIrZWMrMTA4KzEwOSsxMWYrMTIwKzEyZisxMzArMTNmKzE0MCsxNTkrMTVhKzE3MCsxNzErMThhKzE4YisxYTArMWExKzFjMSsxYzIrMWUxKzFlMisxZjMrMjAwKzI1MysyNTQrMzRiKzM0Yys1NjErNTYyK2NjZStjY2YrZGYxK2RmMitmMDUrZjA2KzEwMWErMTAxYisxMjM0KzEyMzUrMTM0ZSsxMzRmKw==" </w:instrText>
      </w:r>
      <w:r w:rsidRPr="00E84E8C">
        <w:rPr>
          <w:noProof/>
          <w:sz w:val="22"/>
          <w:szCs w:val="22"/>
        </w:rPr>
        <w:fldChar w:fldCharType="end"/>
      </w:r>
      <w:bookmarkEnd w:id="51"/>
      <w:r w:rsidRPr="00E84E8C">
        <w:rPr>
          <w:rStyle w:val="tpa"/>
          <w:noProof/>
          <w:sz w:val="22"/>
          <w:szCs w:val="22"/>
        </w:rPr>
        <w:t>Prenume şi nume ...................., CNP .............. B.I./A.I./C.I. serie ......... nr. .............</w:t>
      </w:r>
    </w:p>
    <w:bookmarkStart w:id="52" w:name="do|ax9|pa20"/>
    <w:p w:rsidR="00C27C72" w:rsidRPr="00E84E8C" w:rsidRDefault="00C27C72" w:rsidP="00C27C72">
      <w:pPr>
        <w:rPr>
          <w:noProof/>
          <w:sz w:val="22"/>
          <w:szCs w:val="22"/>
        </w:rPr>
      </w:pPr>
      <w:r w:rsidRPr="00E84E8C">
        <w:rPr>
          <w:noProof/>
          <w:sz w:val="22"/>
          <w:szCs w:val="22"/>
        </w:rPr>
        <w:fldChar w:fldCharType="begin"/>
      </w:r>
      <w:r w:rsidRPr="00E84E8C">
        <w:rPr>
          <w:noProof/>
          <w:sz w:val="22"/>
          <w:szCs w:val="22"/>
        </w:rPr>
        <w:instrText xml:space="preserve"> HYPERLINK "http://idrept.ro/DocumentView.aspx?DocumentId=00175069&amp;Info=RG9jSWQ9MTYzNjUzJkluZGV4PUQlM2ElMmYlNWZjYWJpbmV0JTJmbGVnaXNsYXRpZSUyZmluZGV4JkhpdENvdW50PTUwJmhpdHM9OWErOWIrYjMrYjQrYzQrYzUrZDUrZDYrZWIrZWMrMTA4KzEwOSsxMWYrMTIwKzEyZisxMzArMTNmKzE0MCsxNTkrMTVhKzE3MCsxNzErMThhKzE4YisxYTArMWExKzFjMSsxYzIrMWUxKzFlMisxZjMrMjAwKzI1MysyNTQrMzRiKzM0Yys1NjErNTYyK2NjZStjY2YrZGYxK2RmMitmMDUrZjA2KzEwMWErMTAxYisxMjM0KzEyMzUrMTM0ZSsxMzRmKw==" </w:instrText>
      </w:r>
      <w:r w:rsidRPr="00E84E8C">
        <w:rPr>
          <w:noProof/>
          <w:sz w:val="22"/>
          <w:szCs w:val="22"/>
        </w:rPr>
        <w:fldChar w:fldCharType="end"/>
      </w:r>
      <w:bookmarkEnd w:id="52"/>
      <w:r w:rsidRPr="00E84E8C">
        <w:rPr>
          <w:rStyle w:val="tpa"/>
          <w:noProof/>
          <w:sz w:val="22"/>
          <w:szCs w:val="22"/>
        </w:rPr>
        <w:t>Semnătură contribuabil ........................</w:t>
      </w:r>
    </w:p>
    <w:bookmarkStart w:id="53" w:name="do|ax9|pa21"/>
    <w:p w:rsidR="00C27C72" w:rsidRPr="00E84E8C" w:rsidRDefault="00C27C72" w:rsidP="00C27C72">
      <w:pPr>
        <w:rPr>
          <w:noProof/>
          <w:sz w:val="22"/>
          <w:szCs w:val="22"/>
        </w:rPr>
      </w:pPr>
      <w:r w:rsidRPr="00E84E8C">
        <w:rPr>
          <w:noProof/>
          <w:sz w:val="22"/>
          <w:szCs w:val="22"/>
        </w:rPr>
        <w:fldChar w:fldCharType="begin"/>
      </w:r>
      <w:r w:rsidRPr="00E84E8C">
        <w:rPr>
          <w:noProof/>
          <w:sz w:val="22"/>
          <w:szCs w:val="22"/>
        </w:rPr>
        <w:instrText xml:space="preserve"> HYPERLINK "http://idrept.ro/DocumentView.aspx?DocumentId=00175069&amp;Info=RG9jSWQ9MTYzNjUzJkluZGV4PUQlM2ElMmYlNWZjYWJpbmV0JTJmbGVnaXNsYXRpZSUyZmluZGV4JkhpdENvdW50PTUwJmhpdHM9OWErOWIrYjMrYjQrYzQrYzUrZDUrZDYrZWIrZWMrMTA4KzEwOSsxMWYrMTIwKzEyZisxMzArMTNmKzE0MCsxNTkrMTVhKzE3MCsxNzErMThhKzE4YisxYTArMWExKzFjMSsxYzIrMWUxKzFlMisxZjMrMjAwKzI1MysyNTQrMzRiKzM0Yys1NjErNTYyK2NjZStjY2YrZGYxK2RmMitmMDUrZjA2KzEwMWErMTAxYisxMjM0KzEyMzUrMTM0ZSsxMzRmKw==" </w:instrText>
      </w:r>
      <w:r w:rsidRPr="00E84E8C">
        <w:rPr>
          <w:noProof/>
          <w:sz w:val="22"/>
          <w:szCs w:val="22"/>
        </w:rPr>
        <w:fldChar w:fldCharType="end"/>
      </w:r>
      <w:bookmarkEnd w:id="53"/>
      <w:r w:rsidRPr="00E84E8C">
        <w:rPr>
          <w:rStyle w:val="tpa"/>
          <w:noProof/>
          <w:sz w:val="22"/>
          <w:szCs w:val="22"/>
        </w:rPr>
        <w:t>Data ....../....../............... sau</w:t>
      </w:r>
    </w:p>
    <w:bookmarkStart w:id="54" w:name="do|ax9|pa22"/>
    <w:p w:rsidR="00C27C72" w:rsidRPr="00E84E8C" w:rsidRDefault="00C27C72" w:rsidP="00C27C72">
      <w:pPr>
        <w:rPr>
          <w:noProof/>
          <w:sz w:val="22"/>
          <w:szCs w:val="22"/>
        </w:rPr>
      </w:pPr>
      <w:r w:rsidRPr="00E84E8C">
        <w:rPr>
          <w:noProof/>
          <w:sz w:val="22"/>
          <w:szCs w:val="22"/>
        </w:rPr>
        <w:fldChar w:fldCharType="begin"/>
      </w:r>
      <w:r w:rsidRPr="00E84E8C">
        <w:rPr>
          <w:noProof/>
          <w:sz w:val="22"/>
          <w:szCs w:val="22"/>
        </w:rPr>
        <w:instrText xml:space="preserve"> HYPERLINK "http://idrept.ro/DocumentView.aspx?DocumentId=00175069&amp;Info=RG9jSWQ9MTYzNjUzJkluZGV4PUQlM2ElMmYlNWZjYWJpbmV0JTJmbGVnaXNsYXRpZSUyZmluZGV4JkhpdENvdW50PTUwJmhpdHM9OWErOWIrYjMrYjQrYzQrYzUrZDUrZDYrZWIrZWMrMTA4KzEwOSsxMWYrMTIwKzEyZisxMzArMTNmKzE0MCsxNTkrMTVhKzE3MCsxNzErMThhKzE4YisxYTArMWExKzFjMSsxYzIrMWUxKzFlMisxZjMrMjAwKzI1MysyNTQrMzRiKzM0Yys1NjErNTYyK2NjZStjY2YrZGYxK2RmMitmMDUrZjA2KzEwMWErMTAxYisxMjM0KzEyMzUrMTM0ZSsxMzRmKw==" </w:instrText>
      </w:r>
      <w:r w:rsidRPr="00E84E8C">
        <w:rPr>
          <w:noProof/>
          <w:sz w:val="22"/>
          <w:szCs w:val="22"/>
        </w:rPr>
        <w:fldChar w:fldCharType="end"/>
      </w:r>
      <w:bookmarkEnd w:id="54"/>
      <w:r w:rsidRPr="00E84E8C">
        <w:rPr>
          <w:rStyle w:val="tpa"/>
          <w:noProof/>
          <w:sz w:val="22"/>
          <w:szCs w:val="22"/>
        </w:rPr>
        <w:t>Nr. şi data confirmării de primire: ....................</w:t>
      </w:r>
    </w:p>
    <w:p w:rsidR="00C27C72" w:rsidRDefault="00C27C72" w:rsidP="00C27C72">
      <w:pPr>
        <w:rPr>
          <w:noProof/>
        </w:rPr>
      </w:pPr>
    </w:p>
    <w:p w:rsidR="00A61BAB" w:rsidRDefault="00A61BAB" w:rsidP="00C27C72">
      <w:pPr>
        <w:rPr>
          <w:noProof/>
        </w:rPr>
      </w:pPr>
    </w:p>
    <w:p w:rsidR="00A61BAB" w:rsidRDefault="00A61BAB" w:rsidP="00C27C72">
      <w:pPr>
        <w:rPr>
          <w:noProof/>
        </w:rPr>
      </w:pPr>
    </w:p>
    <w:p w:rsidR="00A61BAB" w:rsidRDefault="00A61BAB" w:rsidP="00C27C72">
      <w:pPr>
        <w:rPr>
          <w:noProof/>
        </w:rPr>
      </w:pPr>
    </w:p>
    <w:p w:rsidR="00A61BAB" w:rsidRDefault="00A61BAB" w:rsidP="00C27C72">
      <w:pPr>
        <w:rPr>
          <w:noProof/>
        </w:rPr>
      </w:pPr>
    </w:p>
    <w:p w:rsidR="00A61BAB" w:rsidRDefault="00A61BAB" w:rsidP="00C27C72">
      <w:pPr>
        <w:rPr>
          <w:noProof/>
        </w:rPr>
      </w:pPr>
    </w:p>
    <w:p w:rsidR="00A61BAB" w:rsidRDefault="00A61BAB" w:rsidP="00C27C72">
      <w:pPr>
        <w:rPr>
          <w:noProof/>
        </w:rPr>
      </w:pPr>
    </w:p>
    <w:p w:rsidR="00A61BAB" w:rsidRPr="00C35C71" w:rsidRDefault="00A61BAB" w:rsidP="00A61BAB">
      <w:pPr>
        <w:jc w:val="right"/>
      </w:pPr>
      <w:r w:rsidRPr="00C35C71">
        <w:lastRenderedPageBreak/>
        <w:t>NR.4/………………./…………….</w:t>
      </w:r>
    </w:p>
    <w:p w:rsidR="00A61BAB" w:rsidRPr="00C35C71" w:rsidRDefault="00A61BAB" w:rsidP="00A61BAB"/>
    <w:p w:rsidR="00A61BAB" w:rsidRPr="00C35C71" w:rsidRDefault="00A61BAB" w:rsidP="00A61BAB"/>
    <w:p w:rsidR="00A61BAB" w:rsidRPr="00A61BAB" w:rsidRDefault="00A61BAB" w:rsidP="00A61BAB">
      <w:pPr>
        <w:pStyle w:val="Titlu1"/>
        <w:rPr>
          <w:color w:val="auto"/>
        </w:rPr>
      </w:pPr>
      <w:r w:rsidRPr="00A61BAB">
        <w:rPr>
          <w:color w:val="auto"/>
        </w:rPr>
        <w:t xml:space="preserve">CĂTRE </w:t>
      </w:r>
    </w:p>
    <w:p w:rsidR="00A61BAB" w:rsidRPr="00C35C71" w:rsidRDefault="00A61BAB" w:rsidP="00A61BAB">
      <w:pPr>
        <w:jc w:val="center"/>
        <w:rPr>
          <w:b/>
          <w:bCs/>
        </w:rPr>
      </w:pPr>
      <w:r w:rsidRPr="00C35C71">
        <w:rPr>
          <w:b/>
          <w:bCs/>
        </w:rPr>
        <w:t xml:space="preserve">PRIMĂRIA MUNICIPIULUI LUPENI </w:t>
      </w:r>
      <w:r w:rsidRPr="00C35C71">
        <w:rPr>
          <w:b/>
          <w:bCs/>
          <w:lang w:val="fr-FR"/>
        </w:rPr>
        <w:t>–</w:t>
      </w:r>
      <w:r w:rsidRPr="00C35C71">
        <w:rPr>
          <w:b/>
          <w:bCs/>
        </w:rPr>
        <w:t>SERVICIUL VENITURI BUGET LOCAL</w:t>
      </w:r>
    </w:p>
    <w:p w:rsidR="00A61BAB" w:rsidRPr="00C35C71" w:rsidRDefault="00A61BAB" w:rsidP="00A61BAB">
      <w:pPr>
        <w:jc w:val="center"/>
        <w:rPr>
          <w:b/>
          <w:bCs/>
          <w:i/>
          <w:iCs/>
          <w:sz w:val="32"/>
          <w:szCs w:val="32"/>
        </w:rPr>
      </w:pPr>
    </w:p>
    <w:p w:rsidR="00A61BAB" w:rsidRPr="00C35C71" w:rsidRDefault="00A61BAB" w:rsidP="00A61BAB">
      <w:pPr>
        <w:jc w:val="center"/>
        <w:rPr>
          <w:b/>
          <w:bCs/>
          <w:i/>
          <w:iCs/>
          <w:sz w:val="32"/>
          <w:szCs w:val="32"/>
        </w:rPr>
      </w:pPr>
      <w:r w:rsidRPr="00C35C71">
        <w:rPr>
          <w:b/>
          <w:bCs/>
          <w:i/>
          <w:iCs/>
          <w:sz w:val="32"/>
          <w:szCs w:val="32"/>
        </w:rPr>
        <w:t>-CERERE SCUTIRI-</w:t>
      </w:r>
    </w:p>
    <w:p w:rsidR="00A61BAB" w:rsidRPr="00C35C71" w:rsidRDefault="00A61BAB" w:rsidP="00A61BAB">
      <w:pPr>
        <w:rPr>
          <w:noProof/>
        </w:rPr>
      </w:pPr>
    </w:p>
    <w:p w:rsidR="00A61BAB" w:rsidRPr="00C35C71" w:rsidRDefault="00A61BAB" w:rsidP="00A61BAB">
      <w:pPr>
        <w:pStyle w:val="Corptext"/>
        <w:rPr>
          <w:noProof/>
          <w:sz w:val="18"/>
          <w:szCs w:val="18"/>
        </w:rPr>
      </w:pPr>
      <w:r w:rsidRPr="00C35C71">
        <w:rPr>
          <w:noProof/>
          <w:sz w:val="18"/>
          <w:szCs w:val="18"/>
        </w:rPr>
        <w:tab/>
        <w:t xml:space="preserve">Subsemnatul(a)………………………………………………………………………………., cu domiciliul în judeţul HUNEDOARA., loc.LUPENI, str……………………………………, nr………….., bl……..,sc….., ap……….., legitimat cu BI/CI seria…….. nr…………………………… </w:t>
      </w:r>
      <w:r w:rsidRPr="00C35C71">
        <w:rPr>
          <w:b/>
          <w:bCs/>
          <w:noProof/>
          <w:sz w:val="18"/>
          <w:szCs w:val="18"/>
        </w:rPr>
        <w:t>cod numeric personal ………………………………………, telefon ...................................................,</w:t>
      </w:r>
    </w:p>
    <w:p w:rsidR="00A61BAB" w:rsidRPr="00C35C71" w:rsidRDefault="00A61BAB" w:rsidP="00A61BAB">
      <w:pPr>
        <w:jc w:val="both"/>
        <w:rPr>
          <w:noProof/>
          <w:sz w:val="18"/>
          <w:szCs w:val="18"/>
        </w:rPr>
      </w:pPr>
      <w:r w:rsidRPr="00C35C71">
        <w:rPr>
          <w:b/>
          <w:bCs/>
          <w:noProof/>
          <w:sz w:val="18"/>
          <w:szCs w:val="18"/>
        </w:rPr>
        <w:t>solicit scutirea de la plata:</w:t>
      </w:r>
      <w:r>
        <w:rPr>
          <w:b/>
          <w:bCs/>
          <w:noProof/>
          <w:sz w:val="18"/>
          <w:szCs w:val="18"/>
        </w:rPr>
        <w:t xml:space="preserve"> </w:t>
      </w:r>
      <w:r w:rsidRPr="00C35C71">
        <w:rPr>
          <w:b/>
          <w:bCs/>
          <w:noProof/>
          <w:sz w:val="18"/>
          <w:szCs w:val="18"/>
        </w:rPr>
        <w:t xml:space="preserve">taxei </w:t>
      </w:r>
      <w:r w:rsidRPr="00A61BAB">
        <w:rPr>
          <w:b/>
          <w:bCs/>
          <w:noProof/>
          <w:sz w:val="18"/>
          <w:szCs w:val="18"/>
        </w:rPr>
        <w:t>special</w:t>
      </w:r>
      <w:r>
        <w:rPr>
          <w:b/>
          <w:bCs/>
          <w:noProof/>
          <w:sz w:val="18"/>
          <w:szCs w:val="18"/>
        </w:rPr>
        <w:t>e</w:t>
      </w:r>
      <w:r w:rsidRPr="00A61BAB">
        <w:rPr>
          <w:b/>
          <w:bCs/>
          <w:noProof/>
          <w:sz w:val="18"/>
          <w:szCs w:val="18"/>
        </w:rPr>
        <w:t xml:space="preserve"> de salubrizare</w:t>
      </w:r>
      <w:r w:rsidRPr="00C35C71">
        <w:rPr>
          <w:b/>
          <w:bCs/>
          <w:noProof/>
          <w:sz w:val="18"/>
          <w:szCs w:val="18"/>
        </w:rPr>
        <w:t>.</w:t>
      </w:r>
    </w:p>
    <w:p w:rsidR="00A61BAB" w:rsidRPr="00C35C71" w:rsidRDefault="00A61BAB" w:rsidP="00A61BAB">
      <w:pPr>
        <w:jc w:val="both"/>
        <w:rPr>
          <w:b/>
          <w:bCs/>
          <w:noProof/>
          <w:sz w:val="18"/>
          <w:szCs w:val="18"/>
        </w:rPr>
      </w:pPr>
      <w:r w:rsidRPr="00C35C71">
        <w:rPr>
          <w:b/>
          <w:bCs/>
          <w:noProof/>
          <w:sz w:val="18"/>
          <w:szCs w:val="18"/>
        </w:rPr>
        <w:t xml:space="preserve">în calitate de: </w:t>
      </w:r>
    </w:p>
    <w:p w:rsidR="00A61BAB" w:rsidRPr="00A61BAB" w:rsidRDefault="00A61BAB" w:rsidP="00A25A58">
      <w:pPr>
        <w:numPr>
          <w:ilvl w:val="1"/>
          <w:numId w:val="8"/>
        </w:numPr>
        <w:tabs>
          <w:tab w:val="clear" w:pos="1800"/>
          <w:tab w:val="num" w:pos="0"/>
        </w:tabs>
        <w:ind w:left="360" w:firstLine="0"/>
        <w:jc w:val="both"/>
        <w:rPr>
          <w:noProof/>
          <w:sz w:val="18"/>
          <w:szCs w:val="18"/>
        </w:rPr>
      </w:pPr>
      <w:r w:rsidRPr="00A61BAB">
        <w:rPr>
          <w:b/>
          <w:bCs/>
          <w:noProof/>
          <w:sz w:val="18"/>
          <w:szCs w:val="18"/>
        </w:rPr>
        <w:t>reprezentant legal al ........................................</w:t>
      </w:r>
      <w:r>
        <w:rPr>
          <w:b/>
          <w:bCs/>
          <w:noProof/>
          <w:sz w:val="18"/>
          <w:szCs w:val="18"/>
        </w:rPr>
        <w:t>...................</w:t>
      </w:r>
      <w:r w:rsidRPr="00A61BAB">
        <w:rPr>
          <w:b/>
          <w:bCs/>
          <w:noProof/>
          <w:sz w:val="18"/>
          <w:szCs w:val="18"/>
        </w:rPr>
        <w:t xml:space="preserve">..... </w:t>
      </w:r>
      <w:r>
        <w:rPr>
          <w:b/>
          <w:bCs/>
          <w:noProof/>
          <w:sz w:val="18"/>
          <w:szCs w:val="18"/>
        </w:rPr>
        <w:t xml:space="preserve">CUI </w:t>
      </w:r>
      <w:r w:rsidRPr="00A61BAB">
        <w:rPr>
          <w:b/>
          <w:bCs/>
          <w:noProof/>
          <w:sz w:val="18"/>
          <w:szCs w:val="18"/>
        </w:rPr>
        <w:t>..........................</w:t>
      </w:r>
      <w:r>
        <w:rPr>
          <w:b/>
          <w:bCs/>
          <w:noProof/>
          <w:sz w:val="18"/>
          <w:szCs w:val="18"/>
        </w:rPr>
        <w:t>........................</w:t>
      </w:r>
      <w:r w:rsidRPr="00A61BAB">
        <w:rPr>
          <w:b/>
          <w:bCs/>
          <w:noProof/>
          <w:sz w:val="18"/>
          <w:szCs w:val="18"/>
        </w:rPr>
        <w:t xml:space="preserve">............................ </w:t>
      </w:r>
      <w:r>
        <w:rPr>
          <w:b/>
          <w:bCs/>
          <w:noProof/>
          <w:sz w:val="18"/>
          <w:szCs w:val="18"/>
        </w:rPr>
        <w:t xml:space="preserve">activând în domeniul </w:t>
      </w:r>
      <w:r w:rsidRPr="00A61BAB">
        <w:rPr>
          <w:b/>
          <w:bCs/>
          <w:noProof/>
          <w:sz w:val="18"/>
          <w:szCs w:val="18"/>
        </w:rPr>
        <w:t>........................................</w:t>
      </w:r>
      <w:r>
        <w:rPr>
          <w:b/>
          <w:bCs/>
          <w:noProof/>
          <w:sz w:val="18"/>
          <w:szCs w:val="18"/>
        </w:rPr>
        <w:t>...................</w:t>
      </w:r>
      <w:r w:rsidRPr="00A61BAB">
        <w:rPr>
          <w:b/>
          <w:bCs/>
          <w:noProof/>
          <w:sz w:val="18"/>
          <w:szCs w:val="18"/>
        </w:rPr>
        <w:t>.....</w:t>
      </w:r>
    </w:p>
    <w:p w:rsidR="00A61BAB" w:rsidRPr="00C35C71" w:rsidRDefault="00A61BAB" w:rsidP="00A61BAB">
      <w:pPr>
        <w:ind w:left="720"/>
        <w:jc w:val="both"/>
        <w:rPr>
          <w:noProof/>
          <w:sz w:val="18"/>
          <w:szCs w:val="18"/>
        </w:rPr>
      </w:pPr>
    </w:p>
    <w:p w:rsidR="00A61BAB" w:rsidRDefault="00A61BAB" w:rsidP="00A61BAB">
      <w:pPr>
        <w:ind w:left="720"/>
        <w:jc w:val="both"/>
        <w:rPr>
          <w:noProof/>
          <w:sz w:val="18"/>
          <w:szCs w:val="18"/>
        </w:rPr>
      </w:pPr>
      <w:r w:rsidRPr="00C35C71">
        <w:rPr>
          <w:noProof/>
          <w:sz w:val="18"/>
          <w:szCs w:val="18"/>
        </w:rPr>
        <w:t>Anexez prezentei următoarele acte doveditoare:</w:t>
      </w:r>
    </w:p>
    <w:p w:rsidR="004E2525" w:rsidRPr="008E01B3" w:rsidRDefault="004E2525" w:rsidP="004E2525">
      <w:pPr>
        <w:jc w:val="both"/>
        <w:rPr>
          <w:noProof/>
          <w:sz w:val="20"/>
          <w:szCs w:val="20"/>
        </w:rPr>
      </w:pPr>
      <w:r w:rsidRPr="008E01B3">
        <w:rPr>
          <w:noProof/>
          <w:sz w:val="20"/>
          <w:szCs w:val="20"/>
        </w:rPr>
        <w:t xml:space="preserve">    a) actul de proprietate, de concesiune, închiriere, comodat, dare în folosință, după caz;</w:t>
      </w:r>
    </w:p>
    <w:p w:rsidR="004E2525" w:rsidRPr="008E01B3" w:rsidRDefault="004E2525" w:rsidP="004E2525">
      <w:pPr>
        <w:jc w:val="both"/>
        <w:rPr>
          <w:noProof/>
          <w:sz w:val="20"/>
          <w:szCs w:val="20"/>
        </w:rPr>
      </w:pPr>
      <w:r w:rsidRPr="008E01B3">
        <w:rPr>
          <w:noProof/>
          <w:sz w:val="20"/>
          <w:szCs w:val="20"/>
        </w:rPr>
        <w:t xml:space="preserve">    b) actul de înființare al ONG-ului;</w:t>
      </w:r>
    </w:p>
    <w:p w:rsidR="004E2525" w:rsidRPr="008E01B3" w:rsidRDefault="004E2525" w:rsidP="004E2525">
      <w:pPr>
        <w:jc w:val="both"/>
        <w:rPr>
          <w:noProof/>
          <w:sz w:val="20"/>
          <w:szCs w:val="20"/>
        </w:rPr>
      </w:pPr>
      <w:r w:rsidRPr="008E01B3">
        <w:rPr>
          <w:noProof/>
          <w:sz w:val="20"/>
          <w:szCs w:val="20"/>
        </w:rPr>
        <w:t xml:space="preserve">    c) statutul ONG-ului;</w:t>
      </w:r>
    </w:p>
    <w:p w:rsidR="004E2525" w:rsidRPr="008E01B3" w:rsidRDefault="004E2525" w:rsidP="004E2525">
      <w:pPr>
        <w:jc w:val="both"/>
        <w:rPr>
          <w:noProof/>
          <w:sz w:val="20"/>
          <w:szCs w:val="20"/>
        </w:rPr>
      </w:pPr>
      <w:r w:rsidRPr="008E01B3">
        <w:rPr>
          <w:noProof/>
          <w:sz w:val="20"/>
          <w:szCs w:val="20"/>
        </w:rPr>
        <w:t xml:space="preserve">    d) dovada înscrierii în Registrul asociațiilor și fundațiilor sau la administrația financiară;</w:t>
      </w:r>
    </w:p>
    <w:p w:rsidR="004E2525" w:rsidRPr="008E01B3" w:rsidRDefault="004E2525" w:rsidP="004E2525">
      <w:pPr>
        <w:jc w:val="both"/>
        <w:rPr>
          <w:noProof/>
          <w:sz w:val="20"/>
          <w:szCs w:val="20"/>
        </w:rPr>
      </w:pPr>
      <w:r w:rsidRPr="008E01B3">
        <w:rPr>
          <w:noProof/>
          <w:sz w:val="20"/>
          <w:szCs w:val="20"/>
        </w:rPr>
        <w:t xml:space="preserve">    e) documente din care să rezulte funcționarea efectivă în anul de referință: raport de activitate, dare de seamă a președintelui/ administratorului/ comitetului director etc. sau declarația conducătorului organizației;</w:t>
      </w:r>
    </w:p>
    <w:p w:rsidR="004E2525" w:rsidRPr="00C35C71" w:rsidRDefault="004E2525" w:rsidP="004E2525">
      <w:pPr>
        <w:jc w:val="both"/>
        <w:rPr>
          <w:noProof/>
          <w:sz w:val="18"/>
          <w:szCs w:val="18"/>
        </w:rPr>
      </w:pPr>
      <w:r>
        <w:rPr>
          <w:noProof/>
          <w:sz w:val="18"/>
          <w:szCs w:val="18"/>
        </w:rPr>
        <w:t xml:space="preserve">     f) </w:t>
      </w:r>
      <w:r w:rsidRPr="008E01B3">
        <w:rPr>
          <w:noProof/>
          <w:sz w:val="20"/>
          <w:szCs w:val="20"/>
        </w:rPr>
        <w:t>dovada</w:t>
      </w:r>
      <w:r>
        <w:rPr>
          <w:noProof/>
          <w:sz w:val="20"/>
          <w:szCs w:val="20"/>
        </w:rPr>
        <w:t xml:space="preserve"> acreditării</w:t>
      </w:r>
      <w:r w:rsidRPr="004E2525">
        <w:rPr>
          <w:noProof/>
          <w:sz w:val="20"/>
          <w:szCs w:val="20"/>
        </w:rPr>
        <w:t xml:space="preserve"> ca furnizor de servicii sociale</w:t>
      </w:r>
      <w:r>
        <w:rPr>
          <w:noProof/>
          <w:sz w:val="20"/>
          <w:szCs w:val="20"/>
        </w:rPr>
        <w:t>;</w:t>
      </w:r>
    </w:p>
    <w:p w:rsidR="00A61BAB" w:rsidRPr="00C35C71" w:rsidRDefault="00A61BAB" w:rsidP="00A61BAB">
      <w:pPr>
        <w:numPr>
          <w:ilvl w:val="0"/>
          <w:numId w:val="7"/>
        </w:numPr>
        <w:jc w:val="both"/>
        <w:rPr>
          <w:noProof/>
          <w:sz w:val="18"/>
          <w:szCs w:val="18"/>
        </w:rPr>
      </w:pPr>
      <w:r w:rsidRPr="00C35C71">
        <w:rPr>
          <w:noProof/>
          <w:sz w:val="18"/>
          <w:szCs w:val="18"/>
        </w:rPr>
        <w:t>dosar incopciat.</w:t>
      </w:r>
    </w:p>
    <w:p w:rsidR="00A61BAB" w:rsidRPr="00C35C71" w:rsidRDefault="00A61BAB" w:rsidP="00A61BAB">
      <w:pPr>
        <w:ind w:left="360"/>
        <w:jc w:val="both"/>
        <w:rPr>
          <w:noProof/>
          <w:sz w:val="18"/>
          <w:szCs w:val="18"/>
        </w:rPr>
      </w:pPr>
      <w:r w:rsidRPr="00C35C71">
        <w:rPr>
          <w:noProof/>
          <w:sz w:val="18"/>
          <w:szCs w:val="18"/>
        </w:rPr>
        <w:tab/>
      </w:r>
    </w:p>
    <w:p w:rsidR="00A61BAB" w:rsidRPr="00C35C71" w:rsidRDefault="00A61BAB" w:rsidP="00A61BAB">
      <w:pPr>
        <w:jc w:val="both"/>
        <w:rPr>
          <w:noProof/>
          <w:sz w:val="18"/>
          <w:szCs w:val="18"/>
        </w:rPr>
      </w:pPr>
      <w:r w:rsidRPr="00C35C71">
        <w:rPr>
          <w:noProof/>
          <w:sz w:val="18"/>
          <w:szCs w:val="18"/>
        </w:rPr>
        <w:tab/>
        <w:t>Persoana de legătură ........................................................................................................., adresa.............................................................................., tel....................................................</w:t>
      </w:r>
    </w:p>
    <w:p w:rsidR="00A61BAB" w:rsidRPr="00C35C71" w:rsidRDefault="00A61BAB" w:rsidP="00A61BAB">
      <w:pPr>
        <w:ind w:firstLine="720"/>
        <w:jc w:val="both"/>
        <w:rPr>
          <w:noProof/>
          <w:sz w:val="18"/>
          <w:szCs w:val="18"/>
        </w:rPr>
      </w:pPr>
      <w:r w:rsidRPr="00C35C71">
        <w:rPr>
          <w:noProof/>
          <w:sz w:val="18"/>
          <w:szCs w:val="18"/>
        </w:rPr>
        <w:t>Asigurare obligatorie locuinţă- DA ⁭ NU⁭</w:t>
      </w:r>
    </w:p>
    <w:p w:rsidR="00A61BAB" w:rsidRPr="00C35C71" w:rsidRDefault="00A61BAB" w:rsidP="00A61BAB">
      <w:pPr>
        <w:ind w:firstLine="720"/>
        <w:jc w:val="both"/>
        <w:rPr>
          <w:noProof/>
          <w:sz w:val="18"/>
          <w:szCs w:val="18"/>
        </w:rPr>
      </w:pPr>
      <w:r w:rsidRPr="00C35C71">
        <w:rPr>
          <w:noProof/>
          <w:sz w:val="18"/>
          <w:szCs w:val="18"/>
        </w:rPr>
        <w:t>Mă oblig să depun noi declaraţii fiscale în termen de 30 de zile de la apariţia unor schimbări care conduc la modificarea condiţiilor în care se acordă scutirea (schimbare domiciliu, grad de handicap, proprietari, etc.) , termen prevăzul în Codul fiscal.</w:t>
      </w:r>
    </w:p>
    <w:p w:rsidR="00A61BAB" w:rsidRPr="00C35C71" w:rsidRDefault="00A61BAB" w:rsidP="00A61BAB">
      <w:pPr>
        <w:ind w:firstLine="720"/>
        <w:jc w:val="both"/>
        <w:rPr>
          <w:noProof/>
          <w:sz w:val="18"/>
          <w:szCs w:val="18"/>
        </w:rPr>
      </w:pPr>
      <w:r w:rsidRPr="00C35C71">
        <w:rPr>
          <w:noProof/>
          <w:sz w:val="18"/>
          <w:szCs w:val="18"/>
        </w:rPr>
        <w:t xml:space="preserve">În cazul decesului beneficiarului scutirii, moştenitorii legali sunt obligaţi să depună o cerere însoţită de copie după certificatul de deces la Serviciul venituri buget local din cadrul primăriei municipiului Lupeni în termen de 30 de zile dela data decesului în vederea anulării scutirilor acordate.  </w:t>
      </w:r>
    </w:p>
    <w:p w:rsidR="00A61BAB" w:rsidRPr="00C35C71" w:rsidRDefault="00A61BAB" w:rsidP="00A61BAB">
      <w:pPr>
        <w:ind w:firstLine="720"/>
        <w:jc w:val="both"/>
        <w:rPr>
          <w:noProof/>
          <w:sz w:val="18"/>
          <w:szCs w:val="18"/>
        </w:rPr>
      </w:pPr>
      <w:r w:rsidRPr="00C35C71">
        <w:rPr>
          <w:noProof/>
          <w:sz w:val="18"/>
          <w:szCs w:val="18"/>
        </w:rPr>
        <w:t>Sub sancţiunile aplicate pentru fapta de fals în declaraţii prevăzută în Codul penal, declar că prezenta declaraţie este completă şi corectă.</w:t>
      </w:r>
    </w:p>
    <w:p w:rsidR="00A61BAB" w:rsidRPr="00C35C71" w:rsidRDefault="00A61BAB" w:rsidP="00A61BAB">
      <w:pPr>
        <w:ind w:firstLine="720"/>
        <w:jc w:val="both"/>
        <w:rPr>
          <w:sz w:val="20"/>
          <w:szCs w:val="20"/>
        </w:rPr>
      </w:pPr>
    </w:p>
    <w:p w:rsidR="00A61BAB" w:rsidRDefault="00A61BAB" w:rsidP="00A61BAB"/>
    <w:p w:rsidR="00A61BAB" w:rsidRDefault="00A61BAB" w:rsidP="00A61BAB">
      <w:pPr>
        <w:jc w:val="both"/>
        <w:rPr>
          <w:noProof/>
          <w:sz w:val="22"/>
          <w:szCs w:val="22"/>
        </w:rPr>
      </w:pPr>
    </w:p>
    <w:p w:rsidR="00A61BAB" w:rsidRDefault="00A61BAB" w:rsidP="00A61BAB">
      <w:pPr>
        <w:jc w:val="both"/>
        <w:rPr>
          <w:noProof/>
          <w:sz w:val="22"/>
          <w:szCs w:val="22"/>
        </w:rPr>
      </w:pPr>
    </w:p>
    <w:p w:rsidR="00A61BAB" w:rsidRPr="007977D8" w:rsidRDefault="00A61BAB" w:rsidP="00C27C72">
      <w:pPr>
        <w:rPr>
          <w:noProof/>
        </w:rPr>
      </w:pPr>
    </w:p>
    <w:p w:rsidR="00C27C72" w:rsidRDefault="00C27C72" w:rsidP="00A54152">
      <w:pPr>
        <w:jc w:val="both"/>
        <w:rPr>
          <w:noProof/>
          <w:sz w:val="22"/>
          <w:szCs w:val="22"/>
        </w:rPr>
      </w:pPr>
    </w:p>
    <w:p w:rsidR="00F174CD" w:rsidRPr="00D3602D" w:rsidRDefault="00F174CD" w:rsidP="00F174CD">
      <w:pPr>
        <w:ind w:firstLine="708"/>
        <w:jc w:val="both"/>
        <w:rPr>
          <w:sz w:val="20"/>
          <w:szCs w:val="20"/>
        </w:rPr>
      </w:pPr>
      <w:r w:rsidRPr="00D3602D">
        <w:rPr>
          <w:sz w:val="20"/>
          <w:szCs w:val="20"/>
        </w:rPr>
        <w:t xml:space="preserve">Lupeni,  </w:t>
      </w:r>
    </w:p>
    <w:p w:rsidR="00F174CD" w:rsidRDefault="00F174CD" w:rsidP="00F174CD">
      <w:pPr>
        <w:ind w:firstLine="708"/>
        <w:jc w:val="both"/>
        <w:rPr>
          <w:sz w:val="20"/>
          <w:szCs w:val="20"/>
        </w:rPr>
      </w:pPr>
      <w:r w:rsidRPr="00D3602D">
        <w:rPr>
          <w:sz w:val="20"/>
          <w:szCs w:val="20"/>
        </w:rPr>
        <w:t xml:space="preserve">   </w:t>
      </w:r>
      <w:r>
        <w:rPr>
          <w:sz w:val="20"/>
          <w:szCs w:val="20"/>
        </w:rPr>
        <w:tab/>
        <w:t xml:space="preserve">27 decembrie </w:t>
      </w:r>
      <w:r w:rsidRPr="00D3602D">
        <w:rPr>
          <w:sz w:val="20"/>
          <w:szCs w:val="20"/>
        </w:rPr>
        <w:t>2017</w:t>
      </w:r>
    </w:p>
    <w:p w:rsidR="00F174CD" w:rsidRPr="00B077B5" w:rsidRDefault="00F174CD" w:rsidP="00F174CD">
      <w:pPr>
        <w:ind w:firstLine="708"/>
        <w:jc w:val="both"/>
        <w:rPr>
          <w:sz w:val="16"/>
          <w:szCs w:val="16"/>
        </w:rPr>
      </w:pPr>
    </w:p>
    <w:p w:rsidR="00F174CD" w:rsidRPr="00B077B5" w:rsidRDefault="00F174CD" w:rsidP="00F174CD">
      <w:pPr>
        <w:jc w:val="both"/>
        <w:rPr>
          <w:b/>
          <w:bCs/>
        </w:rPr>
      </w:pPr>
      <w:r w:rsidRPr="00B077B5">
        <w:tab/>
      </w:r>
      <w:r w:rsidRPr="00B077B5">
        <w:rPr>
          <w:b/>
          <w:bCs/>
        </w:rPr>
        <w:t xml:space="preserve">   </w:t>
      </w:r>
      <w:r w:rsidRPr="00B077B5">
        <w:t xml:space="preserve">       </w:t>
      </w:r>
      <w:r w:rsidRPr="00B077B5">
        <w:rPr>
          <w:b/>
          <w:bCs/>
        </w:rPr>
        <w:t xml:space="preserve">PREŞEDINTE DE ŞEDINŢĂ                 CONTRASEMNEAZĂ – SECRETAR                             </w:t>
      </w:r>
    </w:p>
    <w:p w:rsidR="00F174CD" w:rsidRPr="00B077B5" w:rsidRDefault="00F174CD" w:rsidP="00F174CD">
      <w:pPr>
        <w:jc w:val="both"/>
        <w:rPr>
          <w:color w:val="FF0000"/>
        </w:rPr>
      </w:pPr>
      <w:r w:rsidRPr="00B077B5">
        <w:rPr>
          <w:b/>
        </w:rPr>
        <w:t xml:space="preserve">          GHEORGHE – ADRIAN FLORONESC          </w:t>
      </w:r>
      <w:r>
        <w:rPr>
          <w:b/>
        </w:rPr>
        <w:t xml:space="preserve">  </w:t>
      </w:r>
      <w:r w:rsidRPr="00B077B5">
        <w:rPr>
          <w:b/>
        </w:rPr>
        <w:t xml:space="preserve">    Jr. MARIUS CLAUDIU BĂLOI</w:t>
      </w:r>
    </w:p>
    <w:p w:rsidR="00C27C72" w:rsidRDefault="00C27C72" w:rsidP="00F174CD">
      <w:pPr>
        <w:ind w:firstLine="708"/>
        <w:jc w:val="both"/>
        <w:rPr>
          <w:noProof/>
          <w:sz w:val="22"/>
          <w:szCs w:val="22"/>
        </w:rPr>
      </w:pPr>
    </w:p>
    <w:sectPr w:rsidR="00C27C72" w:rsidSect="00F353D6">
      <w:pgSz w:w="11906" w:h="16838"/>
      <w:pgMar w:top="568" w:right="566"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E25F5F"/>
    <w:multiLevelType w:val="hybridMultilevel"/>
    <w:tmpl w:val="46F6AEF8"/>
    <w:lvl w:ilvl="0" w:tplc="F468E9B4">
      <w:start w:val="1"/>
      <w:numFmt w:val="decimal"/>
      <w:lvlText w:val="%1."/>
      <w:lvlJc w:val="left"/>
      <w:pPr>
        <w:ind w:left="1065" w:hanging="360"/>
      </w:pPr>
      <w:rPr>
        <w:rFonts w:hint="default"/>
      </w:rPr>
    </w:lvl>
    <w:lvl w:ilvl="1" w:tplc="04180019">
      <w:start w:val="1"/>
      <w:numFmt w:val="lowerLetter"/>
      <w:lvlText w:val="%2."/>
      <w:lvlJc w:val="left"/>
      <w:pPr>
        <w:ind w:left="1785" w:hanging="360"/>
      </w:pPr>
    </w:lvl>
    <w:lvl w:ilvl="2" w:tplc="0418001B">
      <w:start w:val="1"/>
      <w:numFmt w:val="lowerRoman"/>
      <w:lvlText w:val="%3."/>
      <w:lvlJc w:val="right"/>
      <w:pPr>
        <w:ind w:left="2505" w:hanging="180"/>
      </w:pPr>
    </w:lvl>
    <w:lvl w:ilvl="3" w:tplc="0418000F">
      <w:start w:val="1"/>
      <w:numFmt w:val="decimal"/>
      <w:lvlText w:val="%4."/>
      <w:lvlJc w:val="left"/>
      <w:pPr>
        <w:ind w:left="3225" w:hanging="360"/>
      </w:pPr>
    </w:lvl>
    <w:lvl w:ilvl="4" w:tplc="04180019">
      <w:start w:val="1"/>
      <w:numFmt w:val="lowerLetter"/>
      <w:lvlText w:val="%5."/>
      <w:lvlJc w:val="left"/>
      <w:pPr>
        <w:ind w:left="3945" w:hanging="360"/>
      </w:pPr>
    </w:lvl>
    <w:lvl w:ilvl="5" w:tplc="0418001B">
      <w:start w:val="1"/>
      <w:numFmt w:val="lowerRoman"/>
      <w:lvlText w:val="%6."/>
      <w:lvlJc w:val="right"/>
      <w:pPr>
        <w:ind w:left="4665" w:hanging="180"/>
      </w:pPr>
    </w:lvl>
    <w:lvl w:ilvl="6" w:tplc="0418000F">
      <w:start w:val="1"/>
      <w:numFmt w:val="decimal"/>
      <w:lvlText w:val="%7."/>
      <w:lvlJc w:val="left"/>
      <w:pPr>
        <w:ind w:left="5385" w:hanging="360"/>
      </w:pPr>
    </w:lvl>
    <w:lvl w:ilvl="7" w:tplc="04180019">
      <w:start w:val="1"/>
      <w:numFmt w:val="lowerLetter"/>
      <w:lvlText w:val="%8."/>
      <w:lvlJc w:val="left"/>
      <w:pPr>
        <w:ind w:left="6105" w:hanging="360"/>
      </w:pPr>
    </w:lvl>
    <w:lvl w:ilvl="8" w:tplc="0418001B">
      <w:start w:val="1"/>
      <w:numFmt w:val="lowerRoman"/>
      <w:lvlText w:val="%9."/>
      <w:lvlJc w:val="right"/>
      <w:pPr>
        <w:ind w:left="6825" w:hanging="180"/>
      </w:pPr>
    </w:lvl>
  </w:abstractNum>
  <w:abstractNum w:abstractNumId="1" w15:restartNumberingAfterBreak="0">
    <w:nsid w:val="495E6B98"/>
    <w:multiLevelType w:val="hybridMultilevel"/>
    <w:tmpl w:val="D8D63942"/>
    <w:lvl w:ilvl="0" w:tplc="469065F8">
      <w:start w:val="1"/>
      <w:numFmt w:val="bullet"/>
      <w:lvlText w:val=""/>
      <w:lvlJc w:val="left"/>
      <w:pPr>
        <w:tabs>
          <w:tab w:val="num" w:pos="0"/>
        </w:tabs>
      </w:pPr>
      <w:rPr>
        <w:rFonts w:ascii="Wingdings" w:hAnsi="Wingdings" w:cs="Wingding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2" w15:restartNumberingAfterBreak="0">
    <w:nsid w:val="4FEE291C"/>
    <w:multiLevelType w:val="hybridMultilevel"/>
    <w:tmpl w:val="46F6AEF8"/>
    <w:lvl w:ilvl="0" w:tplc="F468E9B4">
      <w:start w:val="1"/>
      <w:numFmt w:val="decimal"/>
      <w:lvlText w:val="%1."/>
      <w:lvlJc w:val="left"/>
      <w:pPr>
        <w:ind w:left="1065" w:hanging="360"/>
      </w:pPr>
      <w:rPr>
        <w:rFonts w:hint="default"/>
      </w:rPr>
    </w:lvl>
    <w:lvl w:ilvl="1" w:tplc="04180019">
      <w:start w:val="1"/>
      <w:numFmt w:val="lowerLetter"/>
      <w:lvlText w:val="%2."/>
      <w:lvlJc w:val="left"/>
      <w:pPr>
        <w:ind w:left="1785" w:hanging="360"/>
      </w:pPr>
    </w:lvl>
    <w:lvl w:ilvl="2" w:tplc="0418001B">
      <w:start w:val="1"/>
      <w:numFmt w:val="lowerRoman"/>
      <w:lvlText w:val="%3."/>
      <w:lvlJc w:val="right"/>
      <w:pPr>
        <w:ind w:left="2505" w:hanging="180"/>
      </w:pPr>
    </w:lvl>
    <w:lvl w:ilvl="3" w:tplc="0418000F">
      <w:start w:val="1"/>
      <w:numFmt w:val="decimal"/>
      <w:lvlText w:val="%4."/>
      <w:lvlJc w:val="left"/>
      <w:pPr>
        <w:ind w:left="3225" w:hanging="360"/>
      </w:pPr>
    </w:lvl>
    <w:lvl w:ilvl="4" w:tplc="04180019">
      <w:start w:val="1"/>
      <w:numFmt w:val="lowerLetter"/>
      <w:lvlText w:val="%5."/>
      <w:lvlJc w:val="left"/>
      <w:pPr>
        <w:ind w:left="3945" w:hanging="360"/>
      </w:pPr>
    </w:lvl>
    <w:lvl w:ilvl="5" w:tplc="0418001B">
      <w:start w:val="1"/>
      <w:numFmt w:val="lowerRoman"/>
      <w:lvlText w:val="%6."/>
      <w:lvlJc w:val="right"/>
      <w:pPr>
        <w:ind w:left="4665" w:hanging="180"/>
      </w:pPr>
    </w:lvl>
    <w:lvl w:ilvl="6" w:tplc="0418000F">
      <w:start w:val="1"/>
      <w:numFmt w:val="decimal"/>
      <w:lvlText w:val="%7."/>
      <w:lvlJc w:val="left"/>
      <w:pPr>
        <w:ind w:left="5385" w:hanging="360"/>
      </w:pPr>
    </w:lvl>
    <w:lvl w:ilvl="7" w:tplc="04180019">
      <w:start w:val="1"/>
      <w:numFmt w:val="lowerLetter"/>
      <w:lvlText w:val="%8."/>
      <w:lvlJc w:val="left"/>
      <w:pPr>
        <w:ind w:left="6105" w:hanging="360"/>
      </w:pPr>
    </w:lvl>
    <w:lvl w:ilvl="8" w:tplc="0418001B">
      <w:start w:val="1"/>
      <w:numFmt w:val="lowerRoman"/>
      <w:lvlText w:val="%9."/>
      <w:lvlJc w:val="right"/>
      <w:pPr>
        <w:ind w:left="6825" w:hanging="180"/>
      </w:pPr>
    </w:lvl>
  </w:abstractNum>
  <w:abstractNum w:abstractNumId="3" w15:restartNumberingAfterBreak="0">
    <w:nsid w:val="56984F13"/>
    <w:multiLevelType w:val="hybridMultilevel"/>
    <w:tmpl w:val="7FE0520A"/>
    <w:lvl w:ilvl="0" w:tplc="3390638C">
      <w:numFmt w:val="bullet"/>
      <w:lvlText w:val="-"/>
      <w:lvlJc w:val="left"/>
      <w:pPr>
        <w:tabs>
          <w:tab w:val="num" w:pos="720"/>
        </w:tabs>
        <w:ind w:left="720" w:hanging="360"/>
      </w:pPr>
      <w:rPr>
        <w:rFonts w:ascii="Times New Roman" w:eastAsia="Times New Roman" w:hAnsi="Times New Roman" w:hint="default"/>
        <w:b/>
        <w:bCs/>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5B73143B"/>
    <w:multiLevelType w:val="hybridMultilevel"/>
    <w:tmpl w:val="946C6C9C"/>
    <w:lvl w:ilvl="0" w:tplc="B2E805EA">
      <w:numFmt w:val="bullet"/>
      <w:lvlText w:val=""/>
      <w:lvlJc w:val="left"/>
      <w:pPr>
        <w:tabs>
          <w:tab w:val="num" w:pos="-121"/>
        </w:tabs>
        <w:ind w:left="56" w:hanging="56"/>
      </w:pPr>
      <w:rPr>
        <w:rFonts w:ascii="Symbol" w:eastAsia="Times New Roman" w:hAnsi="Symbol" w:hint="default"/>
        <w:color w:val="auto"/>
      </w:rPr>
    </w:lvl>
    <w:lvl w:ilvl="1" w:tplc="C6789D08">
      <w:numFmt w:val="bullet"/>
      <w:lvlText w:val=""/>
      <w:lvlJc w:val="left"/>
      <w:pPr>
        <w:tabs>
          <w:tab w:val="num" w:pos="1497"/>
        </w:tabs>
        <w:ind w:left="1440"/>
      </w:pPr>
      <w:rPr>
        <w:rFonts w:ascii="Symbol" w:hAnsi="Symbol" w:cs="Symbol" w:hint="default"/>
        <w:sz w:val="24"/>
        <w:szCs w:val="24"/>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5" w15:restartNumberingAfterBreak="0">
    <w:nsid w:val="6D994973"/>
    <w:multiLevelType w:val="hybridMultilevel"/>
    <w:tmpl w:val="DD244DE8"/>
    <w:lvl w:ilvl="0" w:tplc="90DE080A">
      <w:start w:val="3"/>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739F5F5D"/>
    <w:multiLevelType w:val="hybridMultilevel"/>
    <w:tmpl w:val="ADF4FB92"/>
    <w:lvl w:ilvl="0" w:tplc="0D328F3E">
      <w:start w:val="1"/>
      <w:numFmt w:val="lowerLetter"/>
      <w:lvlText w:val="%1)"/>
      <w:lvlJc w:val="left"/>
      <w:pPr>
        <w:ind w:left="1425" w:hanging="360"/>
      </w:pPr>
      <w:rPr>
        <w:rFonts w:hint="default"/>
      </w:rPr>
    </w:lvl>
    <w:lvl w:ilvl="1" w:tplc="04180019">
      <w:start w:val="1"/>
      <w:numFmt w:val="lowerLetter"/>
      <w:lvlText w:val="%2."/>
      <w:lvlJc w:val="left"/>
      <w:pPr>
        <w:ind w:left="2145" w:hanging="360"/>
      </w:pPr>
    </w:lvl>
    <w:lvl w:ilvl="2" w:tplc="0418001B">
      <w:start w:val="1"/>
      <w:numFmt w:val="lowerRoman"/>
      <w:lvlText w:val="%3."/>
      <w:lvlJc w:val="right"/>
      <w:pPr>
        <w:ind w:left="2865" w:hanging="180"/>
      </w:pPr>
    </w:lvl>
    <w:lvl w:ilvl="3" w:tplc="0418000F">
      <w:start w:val="1"/>
      <w:numFmt w:val="decimal"/>
      <w:lvlText w:val="%4."/>
      <w:lvlJc w:val="left"/>
      <w:pPr>
        <w:ind w:left="3585" w:hanging="360"/>
      </w:pPr>
    </w:lvl>
    <w:lvl w:ilvl="4" w:tplc="04180019">
      <w:start w:val="1"/>
      <w:numFmt w:val="lowerLetter"/>
      <w:lvlText w:val="%5."/>
      <w:lvlJc w:val="left"/>
      <w:pPr>
        <w:ind w:left="4305" w:hanging="360"/>
      </w:pPr>
    </w:lvl>
    <w:lvl w:ilvl="5" w:tplc="0418001B">
      <w:start w:val="1"/>
      <w:numFmt w:val="lowerRoman"/>
      <w:lvlText w:val="%6."/>
      <w:lvlJc w:val="right"/>
      <w:pPr>
        <w:ind w:left="5025" w:hanging="180"/>
      </w:pPr>
    </w:lvl>
    <w:lvl w:ilvl="6" w:tplc="0418000F">
      <w:start w:val="1"/>
      <w:numFmt w:val="decimal"/>
      <w:lvlText w:val="%7."/>
      <w:lvlJc w:val="left"/>
      <w:pPr>
        <w:ind w:left="5745" w:hanging="360"/>
      </w:pPr>
    </w:lvl>
    <w:lvl w:ilvl="7" w:tplc="04180019">
      <w:start w:val="1"/>
      <w:numFmt w:val="lowerLetter"/>
      <w:lvlText w:val="%8."/>
      <w:lvlJc w:val="left"/>
      <w:pPr>
        <w:ind w:left="6465" w:hanging="360"/>
      </w:pPr>
    </w:lvl>
    <w:lvl w:ilvl="8" w:tplc="0418001B">
      <w:start w:val="1"/>
      <w:numFmt w:val="lowerRoman"/>
      <w:lvlText w:val="%9."/>
      <w:lvlJc w:val="right"/>
      <w:pPr>
        <w:ind w:left="7185" w:hanging="180"/>
      </w:pPr>
    </w:lvl>
  </w:abstractNum>
  <w:abstractNum w:abstractNumId="7" w15:restartNumberingAfterBreak="0">
    <w:nsid w:val="73F00B7A"/>
    <w:multiLevelType w:val="hybridMultilevel"/>
    <w:tmpl w:val="AAEA439E"/>
    <w:lvl w:ilvl="0" w:tplc="03148700">
      <w:start w:val="6"/>
      <w:numFmt w:val="bullet"/>
      <w:lvlText w:val="-"/>
      <w:lvlJc w:val="left"/>
      <w:pPr>
        <w:ind w:left="1065" w:hanging="360"/>
      </w:pPr>
      <w:rPr>
        <w:rFonts w:ascii="Times New Roman" w:eastAsia="Times New Roman" w:hAnsi="Times New Roman" w:hint="default"/>
      </w:rPr>
    </w:lvl>
    <w:lvl w:ilvl="1" w:tplc="04180003">
      <w:start w:val="1"/>
      <w:numFmt w:val="bullet"/>
      <w:lvlText w:val="o"/>
      <w:lvlJc w:val="left"/>
      <w:pPr>
        <w:ind w:left="1785" w:hanging="360"/>
      </w:pPr>
      <w:rPr>
        <w:rFonts w:ascii="Courier New" w:hAnsi="Courier New" w:hint="default"/>
      </w:rPr>
    </w:lvl>
    <w:lvl w:ilvl="2" w:tplc="04180005">
      <w:start w:val="1"/>
      <w:numFmt w:val="bullet"/>
      <w:lvlText w:val=""/>
      <w:lvlJc w:val="left"/>
      <w:pPr>
        <w:ind w:left="2505" w:hanging="360"/>
      </w:pPr>
      <w:rPr>
        <w:rFonts w:ascii="Wingdings" w:hAnsi="Wingdings" w:hint="default"/>
      </w:rPr>
    </w:lvl>
    <w:lvl w:ilvl="3" w:tplc="04180001">
      <w:start w:val="1"/>
      <w:numFmt w:val="bullet"/>
      <w:lvlText w:val=""/>
      <w:lvlJc w:val="left"/>
      <w:pPr>
        <w:ind w:left="3225" w:hanging="360"/>
      </w:pPr>
      <w:rPr>
        <w:rFonts w:ascii="Symbol" w:hAnsi="Symbol" w:cs="Symbol" w:hint="default"/>
      </w:rPr>
    </w:lvl>
    <w:lvl w:ilvl="4" w:tplc="04180003">
      <w:start w:val="1"/>
      <w:numFmt w:val="bullet"/>
      <w:lvlText w:val="o"/>
      <w:lvlJc w:val="left"/>
      <w:pPr>
        <w:ind w:left="3945" w:hanging="360"/>
      </w:pPr>
      <w:rPr>
        <w:rFonts w:ascii="Courier New" w:hAnsi="Courier New" w:cs="Courier New" w:hint="default"/>
      </w:rPr>
    </w:lvl>
    <w:lvl w:ilvl="5" w:tplc="04180005">
      <w:start w:val="1"/>
      <w:numFmt w:val="bullet"/>
      <w:lvlText w:val=""/>
      <w:lvlJc w:val="left"/>
      <w:pPr>
        <w:ind w:left="4665" w:hanging="360"/>
      </w:pPr>
      <w:rPr>
        <w:rFonts w:ascii="Wingdings" w:hAnsi="Wingdings" w:cs="Wingdings" w:hint="default"/>
      </w:rPr>
    </w:lvl>
    <w:lvl w:ilvl="6" w:tplc="04180001">
      <w:start w:val="1"/>
      <w:numFmt w:val="bullet"/>
      <w:lvlText w:val=""/>
      <w:lvlJc w:val="left"/>
      <w:pPr>
        <w:ind w:left="5385" w:hanging="360"/>
      </w:pPr>
      <w:rPr>
        <w:rFonts w:ascii="Symbol" w:hAnsi="Symbol" w:cs="Symbol" w:hint="default"/>
      </w:rPr>
    </w:lvl>
    <w:lvl w:ilvl="7" w:tplc="04180003">
      <w:start w:val="1"/>
      <w:numFmt w:val="bullet"/>
      <w:lvlText w:val="o"/>
      <w:lvlJc w:val="left"/>
      <w:pPr>
        <w:ind w:left="6105" w:hanging="360"/>
      </w:pPr>
      <w:rPr>
        <w:rFonts w:ascii="Courier New" w:hAnsi="Courier New" w:cs="Courier New" w:hint="default"/>
      </w:rPr>
    </w:lvl>
    <w:lvl w:ilvl="8" w:tplc="04180005">
      <w:start w:val="1"/>
      <w:numFmt w:val="bullet"/>
      <w:lvlText w:val=""/>
      <w:lvlJc w:val="left"/>
      <w:pPr>
        <w:ind w:left="6825" w:hanging="360"/>
      </w:pPr>
      <w:rPr>
        <w:rFonts w:ascii="Wingdings" w:hAnsi="Wingdings" w:cs="Wingdings" w:hint="default"/>
      </w:rPr>
    </w:lvl>
  </w:abstractNum>
  <w:abstractNum w:abstractNumId="8" w15:restartNumberingAfterBreak="0">
    <w:nsid w:val="759F1630"/>
    <w:multiLevelType w:val="hybridMultilevel"/>
    <w:tmpl w:val="6ADCFAF2"/>
    <w:lvl w:ilvl="0" w:tplc="21B48136">
      <w:start w:val="1"/>
      <w:numFmt w:val="decimal"/>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num w:numId="1">
    <w:abstractNumId w:val="0"/>
  </w:num>
  <w:num w:numId="2">
    <w:abstractNumId w:val="7"/>
  </w:num>
  <w:num w:numId="3">
    <w:abstractNumId w:val="6"/>
  </w:num>
  <w:num w:numId="4">
    <w:abstractNumId w:val="2"/>
  </w:num>
  <w:num w:numId="5">
    <w:abstractNumId w:val="5"/>
  </w:num>
  <w:num w:numId="6">
    <w:abstractNumId w:val="8"/>
  </w:num>
  <w:num w:numId="7">
    <w:abstractNumId w:val="3"/>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hyphenationZone w:val="425"/>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152"/>
    <w:rsid w:val="000D52D1"/>
    <w:rsid w:val="000E6FF3"/>
    <w:rsid w:val="00121F8B"/>
    <w:rsid w:val="00175022"/>
    <w:rsid w:val="001A010A"/>
    <w:rsid w:val="001B667B"/>
    <w:rsid w:val="00200C2B"/>
    <w:rsid w:val="002C7B47"/>
    <w:rsid w:val="002D5A2B"/>
    <w:rsid w:val="002D7791"/>
    <w:rsid w:val="002F0991"/>
    <w:rsid w:val="00311E90"/>
    <w:rsid w:val="003461C5"/>
    <w:rsid w:val="00381D8B"/>
    <w:rsid w:val="003866EA"/>
    <w:rsid w:val="0046642E"/>
    <w:rsid w:val="0048333E"/>
    <w:rsid w:val="004E2525"/>
    <w:rsid w:val="004F1033"/>
    <w:rsid w:val="0052129B"/>
    <w:rsid w:val="0053211E"/>
    <w:rsid w:val="00547134"/>
    <w:rsid w:val="0059114D"/>
    <w:rsid w:val="005F5902"/>
    <w:rsid w:val="006525FF"/>
    <w:rsid w:val="00687C05"/>
    <w:rsid w:val="006A5A6F"/>
    <w:rsid w:val="00721DFE"/>
    <w:rsid w:val="0076036E"/>
    <w:rsid w:val="007A0050"/>
    <w:rsid w:val="007E221A"/>
    <w:rsid w:val="00852A40"/>
    <w:rsid w:val="0089472E"/>
    <w:rsid w:val="008E698B"/>
    <w:rsid w:val="0094482F"/>
    <w:rsid w:val="00980E98"/>
    <w:rsid w:val="009E6D91"/>
    <w:rsid w:val="009F4C02"/>
    <w:rsid w:val="00A032B1"/>
    <w:rsid w:val="00A044B1"/>
    <w:rsid w:val="00A37106"/>
    <w:rsid w:val="00A54152"/>
    <w:rsid w:val="00A54D20"/>
    <w:rsid w:val="00A61BAB"/>
    <w:rsid w:val="00A7583B"/>
    <w:rsid w:val="00A842B6"/>
    <w:rsid w:val="00A843AB"/>
    <w:rsid w:val="00B34979"/>
    <w:rsid w:val="00B44BD5"/>
    <w:rsid w:val="00BD74B1"/>
    <w:rsid w:val="00C20D5E"/>
    <w:rsid w:val="00C24955"/>
    <w:rsid w:val="00C27C72"/>
    <w:rsid w:val="00D35100"/>
    <w:rsid w:val="00DA6A46"/>
    <w:rsid w:val="00DD756F"/>
    <w:rsid w:val="00DE1EE3"/>
    <w:rsid w:val="00DE223C"/>
    <w:rsid w:val="00E84E8C"/>
    <w:rsid w:val="00E97A5B"/>
    <w:rsid w:val="00EB1EC4"/>
    <w:rsid w:val="00EE2A78"/>
    <w:rsid w:val="00F174CD"/>
    <w:rsid w:val="00F22A40"/>
    <w:rsid w:val="00F353D6"/>
    <w:rsid w:val="00F377C2"/>
    <w:rsid w:val="00F71852"/>
    <w:rsid w:val="00F92A1E"/>
    <w:rsid w:val="00FB5488"/>
    <w:rsid w:val="00FE36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53ECB89F-9246-4471-BA7C-C3DB0E076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4152"/>
    <w:rPr>
      <w:rFonts w:ascii="Times New Roman" w:eastAsia="Times New Roman" w:hAnsi="Times New Roman"/>
      <w:sz w:val="24"/>
      <w:szCs w:val="24"/>
      <w:lang w:val="ro-RO" w:eastAsia="ro-RO"/>
    </w:rPr>
  </w:style>
  <w:style w:type="paragraph" w:styleId="Titlu1">
    <w:name w:val="heading 1"/>
    <w:basedOn w:val="Normal"/>
    <w:next w:val="Normal"/>
    <w:link w:val="Titlu1Caracter"/>
    <w:qFormat/>
    <w:locked/>
    <w:rsid w:val="00A61BA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itlu2">
    <w:name w:val="heading 2"/>
    <w:basedOn w:val="Normal"/>
    <w:next w:val="Normal"/>
    <w:link w:val="Titlu2Caracter"/>
    <w:semiHidden/>
    <w:unhideWhenUsed/>
    <w:qFormat/>
    <w:locked/>
    <w:rsid w:val="00DA6A46"/>
    <w:pPr>
      <w:keepNext/>
      <w:jc w:val="center"/>
      <w:outlineLvl w:val="1"/>
    </w:pPr>
    <w:rPr>
      <w:b/>
      <w:bCs/>
      <w:sz w:val="28"/>
      <w:lang w:eastAsia="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NormalWeb3">
    <w:name w:val="Normal (Web)3"/>
    <w:basedOn w:val="Normal"/>
    <w:uiPriority w:val="99"/>
    <w:rsid w:val="00A54152"/>
    <w:pPr>
      <w:spacing w:before="105" w:after="105"/>
      <w:ind w:left="105" w:right="105"/>
    </w:pPr>
    <w:rPr>
      <w:color w:val="000000"/>
    </w:rPr>
  </w:style>
  <w:style w:type="character" w:customStyle="1" w:styleId="ax1">
    <w:name w:val="ax1"/>
    <w:rsid w:val="00A54152"/>
    <w:rPr>
      <w:b/>
      <w:bCs/>
      <w:sz w:val="26"/>
      <w:szCs w:val="26"/>
    </w:rPr>
  </w:style>
  <w:style w:type="paragraph" w:styleId="Listparagraf">
    <w:name w:val="List Paragraph"/>
    <w:basedOn w:val="Normal"/>
    <w:uiPriority w:val="99"/>
    <w:qFormat/>
    <w:rsid w:val="00A54152"/>
    <w:pPr>
      <w:ind w:left="720"/>
    </w:pPr>
  </w:style>
  <w:style w:type="paragraph" w:styleId="TextnBalon">
    <w:name w:val="Balloon Text"/>
    <w:basedOn w:val="Normal"/>
    <w:link w:val="TextnBalonCaracter"/>
    <w:uiPriority w:val="99"/>
    <w:semiHidden/>
    <w:unhideWhenUsed/>
    <w:rsid w:val="006525FF"/>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6525FF"/>
    <w:rPr>
      <w:rFonts w:ascii="Segoe UI" w:eastAsia="Times New Roman" w:hAnsi="Segoe UI" w:cs="Segoe UI"/>
      <w:sz w:val="18"/>
      <w:szCs w:val="18"/>
      <w:lang w:val="ro-RO" w:eastAsia="ro-RO"/>
    </w:rPr>
  </w:style>
  <w:style w:type="character" w:customStyle="1" w:styleId="tpa">
    <w:name w:val="tpa"/>
    <w:basedOn w:val="Fontdeparagrafimplicit"/>
    <w:rsid w:val="00E84E8C"/>
  </w:style>
  <w:style w:type="character" w:styleId="Hyperlink">
    <w:name w:val="Hyperlink"/>
    <w:rsid w:val="00E84E8C"/>
    <w:rPr>
      <w:color w:val="0000FF"/>
      <w:u w:val="single"/>
    </w:rPr>
  </w:style>
  <w:style w:type="paragraph" w:styleId="NormalWeb">
    <w:name w:val="Normal (Web)"/>
    <w:basedOn w:val="Normal"/>
    <w:rsid w:val="00E84E8C"/>
    <w:pPr>
      <w:spacing w:before="100" w:beforeAutospacing="1" w:after="100" w:afterAutospacing="1"/>
    </w:pPr>
    <w:rPr>
      <w:lang w:val="en-US" w:eastAsia="en-US"/>
    </w:rPr>
  </w:style>
  <w:style w:type="character" w:customStyle="1" w:styleId="ax">
    <w:name w:val="ax"/>
    <w:basedOn w:val="Fontdeparagrafimplicit"/>
    <w:rsid w:val="00E84E8C"/>
  </w:style>
  <w:style w:type="character" w:customStyle="1" w:styleId="tax">
    <w:name w:val="tax"/>
    <w:basedOn w:val="Fontdeparagrafimplicit"/>
    <w:rsid w:val="00E84E8C"/>
  </w:style>
  <w:style w:type="character" w:customStyle="1" w:styleId="tar">
    <w:name w:val="tar"/>
    <w:basedOn w:val="Fontdeparagrafimplicit"/>
    <w:rsid w:val="00E84E8C"/>
  </w:style>
  <w:style w:type="character" w:customStyle="1" w:styleId="Titlu2Caracter">
    <w:name w:val="Titlu 2 Caracter"/>
    <w:basedOn w:val="Fontdeparagrafimplicit"/>
    <w:link w:val="Titlu2"/>
    <w:semiHidden/>
    <w:rsid w:val="00DA6A46"/>
    <w:rPr>
      <w:rFonts w:ascii="Times New Roman" w:eastAsia="Times New Roman" w:hAnsi="Times New Roman"/>
      <w:b/>
      <w:bCs/>
      <w:sz w:val="28"/>
      <w:szCs w:val="24"/>
      <w:lang w:val="ro-RO"/>
    </w:rPr>
  </w:style>
  <w:style w:type="paragraph" w:styleId="Indentcorptext">
    <w:name w:val="Body Text Indent"/>
    <w:basedOn w:val="Normal"/>
    <w:link w:val="IndentcorptextCaracter"/>
    <w:semiHidden/>
    <w:unhideWhenUsed/>
    <w:rsid w:val="00DA6A46"/>
    <w:pPr>
      <w:ind w:firstLine="360"/>
      <w:jc w:val="both"/>
    </w:pPr>
    <w:rPr>
      <w:lang w:eastAsia="en-US"/>
    </w:rPr>
  </w:style>
  <w:style w:type="character" w:customStyle="1" w:styleId="IndentcorptextCaracter">
    <w:name w:val="Indent corp text Caracter"/>
    <w:basedOn w:val="Fontdeparagrafimplicit"/>
    <w:link w:val="Indentcorptext"/>
    <w:semiHidden/>
    <w:rsid w:val="00DA6A46"/>
    <w:rPr>
      <w:rFonts w:ascii="Times New Roman" w:eastAsia="Times New Roman" w:hAnsi="Times New Roman"/>
      <w:sz w:val="24"/>
      <w:szCs w:val="24"/>
      <w:lang w:val="ro-RO"/>
    </w:rPr>
  </w:style>
  <w:style w:type="paragraph" w:customStyle="1" w:styleId="CaracterCaracter2">
    <w:name w:val="Caracter Caracter2"/>
    <w:basedOn w:val="Normal"/>
    <w:rsid w:val="00C27C72"/>
    <w:pPr>
      <w:spacing w:after="160" w:line="240" w:lineRule="exact"/>
    </w:pPr>
    <w:rPr>
      <w:rFonts w:ascii="Verdana" w:hAnsi="Verdana"/>
      <w:sz w:val="20"/>
      <w:szCs w:val="20"/>
      <w:lang w:val="en-US" w:eastAsia="en-US"/>
    </w:rPr>
  </w:style>
  <w:style w:type="paragraph" w:customStyle="1" w:styleId="CaracterCaracter20">
    <w:name w:val="Caracter Caracter2"/>
    <w:basedOn w:val="Normal"/>
    <w:rsid w:val="00F174CD"/>
    <w:pPr>
      <w:spacing w:after="160" w:line="240" w:lineRule="exact"/>
    </w:pPr>
    <w:rPr>
      <w:rFonts w:ascii="Verdana" w:hAnsi="Verdana"/>
      <w:sz w:val="20"/>
      <w:szCs w:val="20"/>
      <w:lang w:val="en-US" w:eastAsia="en-US"/>
    </w:rPr>
  </w:style>
  <w:style w:type="character" w:customStyle="1" w:styleId="Titlu1Caracter">
    <w:name w:val="Titlu 1 Caracter"/>
    <w:basedOn w:val="Fontdeparagrafimplicit"/>
    <w:link w:val="Titlu1"/>
    <w:rsid w:val="00A61BAB"/>
    <w:rPr>
      <w:rFonts w:asciiTheme="majorHAnsi" w:eastAsiaTheme="majorEastAsia" w:hAnsiTheme="majorHAnsi" w:cstheme="majorBidi"/>
      <w:color w:val="365F91" w:themeColor="accent1" w:themeShade="BF"/>
      <w:sz w:val="32"/>
      <w:szCs w:val="32"/>
      <w:lang w:val="ro-RO" w:eastAsia="ro-RO"/>
    </w:rPr>
  </w:style>
  <w:style w:type="paragraph" w:styleId="Corptext">
    <w:name w:val="Body Text"/>
    <w:basedOn w:val="Normal"/>
    <w:link w:val="CorptextCaracter"/>
    <w:uiPriority w:val="99"/>
    <w:semiHidden/>
    <w:unhideWhenUsed/>
    <w:rsid w:val="00A61BAB"/>
    <w:pPr>
      <w:spacing w:after="120"/>
    </w:pPr>
  </w:style>
  <w:style w:type="character" w:customStyle="1" w:styleId="CorptextCaracter">
    <w:name w:val="Corp text Caracter"/>
    <w:basedOn w:val="Fontdeparagrafimplicit"/>
    <w:link w:val="Corptext"/>
    <w:uiPriority w:val="99"/>
    <w:semiHidden/>
    <w:rsid w:val="00A61BAB"/>
    <w:rPr>
      <w:rFonts w:ascii="Times New Roman" w:eastAsia="Times New Roman" w:hAnsi="Times New Roman"/>
      <w:sz w:val="24"/>
      <w:szCs w:val="24"/>
      <w:lang w:val="ro-RO" w:eastAsia="ro-RO"/>
    </w:rPr>
  </w:style>
  <w:style w:type="character" w:customStyle="1" w:styleId="tli">
    <w:name w:val="tli"/>
    <w:basedOn w:val="Fontdeparagrafimplicit"/>
    <w:uiPriority w:val="99"/>
    <w:rsid w:val="00A61BAB"/>
  </w:style>
  <w:style w:type="character" w:customStyle="1" w:styleId="do">
    <w:name w:val="do"/>
    <w:basedOn w:val="Fontdeparagrafimplicit"/>
    <w:uiPriority w:val="99"/>
    <w:rsid w:val="00A61B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1417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idrept.ro/00171867.htm" TargetMode="External"/><Relationship Id="rId18" Type="http://schemas.openxmlformats.org/officeDocument/2006/relationships/hyperlink" Target="http://idrept.ro/00172813.ht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idrept.ro/00171867.htm" TargetMode="External"/><Relationship Id="rId7" Type="http://schemas.openxmlformats.org/officeDocument/2006/relationships/image" Target="media/image2.wmf"/><Relationship Id="rId12" Type="http://schemas.openxmlformats.org/officeDocument/2006/relationships/hyperlink" Target="http://idrept.ro/DocumentView.aspx?DocumentId=00175069&amp;Info=RG9jSWQ9MTYzNjUzJkluZGV4PUQlM2ElMmYlNWZjYWJpbmV0JTJmbGVnaXNsYXRpZSUyZmluZGV4JkhpdENvdW50PTUwJmhpdHM9OWErOWIrYjMrYjQrYzQrYzUrZDUrZDYrZWIrZWMrMTA4KzEwOSsxMWYrMTIwKzEyZisxMzArMTNmKzE0MCsxNTkrMTVhKzE3MCsxNzErMThhKzE4YisxYTArMWExKzFjMSsxYzIrMWUxKzFlMisxZjMrMjAwKzI1MysyNTQrMzRiKzM0Yys1NjErNTYyK2NjZStjY2YrZGYxK2RmMitmMDUrZjA2KzEwMWErMTAxYisxMjM0KzEyMzUrMTM0ZSsxMzRmKw==" TargetMode="External"/><Relationship Id="rId17" Type="http://schemas.openxmlformats.org/officeDocument/2006/relationships/hyperlink" Target="http://idrept.ro/00171868.ht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idrept.ro/00171867.htm" TargetMode="External"/><Relationship Id="rId20" Type="http://schemas.openxmlformats.org/officeDocument/2006/relationships/hyperlink" Target="http://idrept.ro/DocumentView.aspx?DocumentId=00175069&amp;Info=RG9jSWQ9MTYzNjUzJkluZGV4PUQlM2ElMmYlNWZjYWJpbmV0JTJmbGVnaXNsYXRpZSUyZmluZGV4JkhpdENvdW50PTUwJmhpdHM9OWErOWIrYjMrYjQrYzQrYzUrZDUrZDYrZWIrZWMrMTA4KzEwOSsxMWYrMTIwKzEyZisxMzArMTNmKzE0MCsxNTkrMTVhKzE3MCsxNzErMThhKzE4YisxYTArMWExKzFjMSsxYzIrMWUxKzFlMisxZjMrMjAwKzI1MysyNTQrMzRiKzM0Yys1NjErNTYyK2NjZStjY2YrZGYxK2RmMitmMDUrZjA2KzEwMWErMTAxYisxMjM0KzEyMzUrMTM0ZSsxMzRmKw=="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idrept.ro/00172816.htm" TargetMode="External"/><Relationship Id="rId24" Type="http://schemas.openxmlformats.org/officeDocument/2006/relationships/hyperlink" Target="http://idrept.ro/00172816.htm" TargetMode="External"/><Relationship Id="rId5" Type="http://schemas.openxmlformats.org/officeDocument/2006/relationships/webSettings" Target="webSettings.xml"/><Relationship Id="rId15" Type="http://schemas.openxmlformats.org/officeDocument/2006/relationships/hyperlink" Target="http://idrept.ro/DocumentView.aspx?DocumentId=00175069&amp;Info=RG9jSWQ9MTYzNjUzJkluZGV4PUQlM2ElMmYlNWZjYWJpbmV0JTJmbGVnaXNsYXRpZSUyZmluZGV4JkhpdENvdW50PTUwJmhpdHM9OWErOWIrYjMrYjQrYzQrYzUrZDUrZDYrZWIrZWMrMTA4KzEwOSsxMWYrMTIwKzEyZisxMzArMTNmKzE0MCsxNTkrMTVhKzE3MCsxNzErMThhKzE4YisxYTArMWExKzFjMSsxYzIrMWUxKzFlMisxZjMrMjAwKzI1MysyNTQrMzRiKzM0Yys1NjErNTYyK2NjZStjY2YrZGYxK2RmMitmMDUrZjA2KzEwMWErMTAxYisxMjM0KzEyMzUrMTM0ZSsxMzRmKw==" TargetMode="External"/><Relationship Id="rId23" Type="http://schemas.openxmlformats.org/officeDocument/2006/relationships/hyperlink" Target="http://idrept.ro/00172813.htm" TargetMode="External"/><Relationship Id="rId10" Type="http://schemas.openxmlformats.org/officeDocument/2006/relationships/hyperlink" Target="http://idrept.ro/00172813.htm" TargetMode="External"/><Relationship Id="rId19" Type="http://schemas.openxmlformats.org/officeDocument/2006/relationships/hyperlink" Target="http://idrept.ro/00172816.htm" TargetMode="Externa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hyperlink" Target="http://idrept.ro/00171868.htm" TargetMode="External"/><Relationship Id="rId22" Type="http://schemas.openxmlformats.org/officeDocument/2006/relationships/hyperlink" Target="http://idrept.ro/00171868.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7C8071-EDD0-4DC2-AD32-E8C7F4EB5D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1</Pages>
  <Words>6655</Words>
  <Characters>38603</Characters>
  <Application>Microsoft Office Word</Application>
  <DocSecurity>0</DocSecurity>
  <Lines>321</Lines>
  <Paragraphs>90</Paragraphs>
  <ScaleCrop>false</ScaleCrop>
  <HeadingPairs>
    <vt:vector size="2" baseType="variant">
      <vt:variant>
        <vt:lpstr>Titlu</vt:lpstr>
      </vt:variant>
      <vt:variant>
        <vt:i4>1</vt:i4>
      </vt:variant>
    </vt:vector>
  </HeadingPairs>
  <TitlesOfParts>
    <vt:vector size="1" baseType="lpstr">
      <vt:lpstr/>
    </vt:vector>
  </TitlesOfParts>
  <Company>pml</Company>
  <LinksUpToDate>false</LinksUpToDate>
  <CharactersWithSpaces>45168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marius</dc:creator>
  <cp:keywords/>
  <dc:description/>
  <cp:lastModifiedBy>marius</cp:lastModifiedBy>
  <cp:revision>15</cp:revision>
  <cp:lastPrinted>2017-12-29T08:41:00Z</cp:lastPrinted>
  <dcterms:created xsi:type="dcterms:W3CDTF">2016-12-13T05:53:00Z</dcterms:created>
  <dcterms:modified xsi:type="dcterms:W3CDTF">2017-12-29T08:42:00Z</dcterms:modified>
</cp:coreProperties>
</file>